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4CC" w:rsidRDefault="002D1BC4" w:rsidP="00A202EA">
      <w:pPr>
        <w:pStyle w:val="Sinespaciado"/>
        <w:jc w:val="center"/>
        <w:rPr>
          <w:rFonts w:ascii="Century Gothic" w:hAnsi="Century Gothic" w:cs="Arial"/>
          <w:b/>
          <w:noProof/>
          <w:sz w:val="20"/>
          <w:szCs w:val="20"/>
          <w:lang w:val="es-ES" w:eastAsia="es-ES"/>
        </w:rPr>
      </w:pPr>
      <w:r w:rsidRPr="00290DA4">
        <w:rPr>
          <w:rFonts w:ascii="Century Gothic" w:hAnsi="Century Gothic" w:cs="Arial"/>
          <w:b/>
          <w:noProof/>
          <w:sz w:val="20"/>
          <w:szCs w:val="20"/>
          <w:lang w:val="es-ES" w:eastAsia="es-ES"/>
        </w:rPr>
        <w:t xml:space="preserve">GUÍA </w:t>
      </w:r>
      <w:r w:rsidR="00791708">
        <w:rPr>
          <w:rFonts w:ascii="Century Gothic" w:hAnsi="Century Gothic" w:cs="Arial"/>
          <w:b/>
          <w:noProof/>
          <w:sz w:val="20"/>
          <w:szCs w:val="20"/>
          <w:lang w:val="es-ES" w:eastAsia="es-ES"/>
        </w:rPr>
        <w:t>INTRODUCTORIA UNIDAD 1</w:t>
      </w:r>
    </w:p>
    <w:p w:rsidR="00CB2B0A" w:rsidRPr="00290DA4" w:rsidRDefault="005C64CC" w:rsidP="00A202EA">
      <w:pPr>
        <w:pStyle w:val="Sinespaciado"/>
        <w:jc w:val="center"/>
        <w:rPr>
          <w:rFonts w:ascii="Century Gothic" w:hAnsi="Century Gothic" w:cs="Arial"/>
          <w:b/>
          <w:noProof/>
          <w:sz w:val="20"/>
          <w:szCs w:val="20"/>
          <w:lang w:eastAsia="es-ES_tradnl"/>
        </w:rPr>
      </w:pPr>
      <w:r>
        <w:rPr>
          <w:rFonts w:ascii="Century Gothic" w:hAnsi="Century Gothic" w:cs="Arial"/>
          <w:b/>
          <w:noProof/>
          <w:sz w:val="20"/>
          <w:szCs w:val="20"/>
          <w:lang w:val="es-ES" w:eastAsia="es-ES"/>
        </w:rPr>
        <w:t>Guía n</w:t>
      </w:r>
      <w:r w:rsidR="00736DAC" w:rsidRPr="00290DA4">
        <w:rPr>
          <w:rFonts w:ascii="Century Gothic" w:hAnsi="Century Gothic" w:cs="Arial"/>
          <w:b/>
          <w:noProof/>
          <w:sz w:val="20"/>
          <w:szCs w:val="20"/>
          <w:lang w:val="es-ES" w:eastAsia="es-ES"/>
        </w:rPr>
        <w:t>°</w:t>
      </w:r>
      <w:r w:rsidR="0062424C">
        <w:rPr>
          <w:rFonts w:ascii="Century Gothic" w:hAnsi="Century Gothic" w:cs="Arial"/>
          <w:b/>
          <w:noProof/>
          <w:sz w:val="20"/>
          <w:szCs w:val="20"/>
          <w:lang w:val="es-ES" w:eastAsia="es-ES"/>
        </w:rPr>
        <w:t xml:space="preserve"> 2</w:t>
      </w:r>
      <w:r w:rsidR="00791708">
        <w:rPr>
          <w:rFonts w:ascii="Century Gothic" w:hAnsi="Century Gothic" w:cs="Arial"/>
          <w:b/>
          <w:noProof/>
          <w:sz w:val="20"/>
          <w:szCs w:val="20"/>
          <w:lang w:val="es-ES" w:eastAsia="es-ES"/>
        </w:rPr>
        <w:t xml:space="preserve"> Inglés</w:t>
      </w:r>
    </w:p>
    <w:p w:rsidR="00A202EA" w:rsidRPr="00290DA4" w:rsidRDefault="00A202EA" w:rsidP="00CB2B0A">
      <w:pPr>
        <w:pStyle w:val="Sinespaciado"/>
        <w:jc w:val="center"/>
        <w:rPr>
          <w:rFonts w:ascii="Century Gothic" w:hAnsi="Century Gothic" w:cs="Arial"/>
          <w:b/>
          <w:noProof/>
          <w:sz w:val="20"/>
          <w:szCs w:val="20"/>
          <w:lang w:eastAsia="es-ES_tradnl"/>
        </w:rPr>
      </w:pPr>
    </w:p>
    <w:tbl>
      <w:tblPr>
        <w:tblStyle w:val="Tablaconcuadrcula"/>
        <w:tblW w:w="10836" w:type="dxa"/>
        <w:jc w:val="center"/>
        <w:tblLayout w:type="fixed"/>
        <w:tblLook w:val="04A0" w:firstRow="1" w:lastRow="0" w:firstColumn="1" w:lastColumn="0" w:noHBand="0" w:noVBand="1"/>
      </w:tblPr>
      <w:tblGrid>
        <w:gridCol w:w="1372"/>
        <w:gridCol w:w="4619"/>
        <w:gridCol w:w="992"/>
        <w:gridCol w:w="1559"/>
        <w:gridCol w:w="993"/>
        <w:gridCol w:w="1301"/>
      </w:tblGrid>
      <w:tr w:rsidR="007B238D" w:rsidRPr="00290DA4" w:rsidTr="00791708">
        <w:trPr>
          <w:trHeight w:val="360"/>
          <w:jc w:val="center"/>
        </w:trPr>
        <w:tc>
          <w:tcPr>
            <w:tcW w:w="1372" w:type="dxa"/>
            <w:vAlign w:val="center"/>
          </w:tcPr>
          <w:p w:rsidR="004A319A" w:rsidRPr="00290DA4" w:rsidRDefault="004A319A" w:rsidP="007B238D">
            <w:pPr>
              <w:jc w:val="center"/>
              <w:rPr>
                <w:rFonts w:ascii="Century Gothic" w:hAnsi="Century Gothic" w:cs="Arial"/>
                <w:b/>
                <w:sz w:val="20"/>
                <w:szCs w:val="20"/>
                <w:lang w:val="es-MX"/>
              </w:rPr>
            </w:pPr>
            <w:r w:rsidRPr="00290DA4">
              <w:rPr>
                <w:rFonts w:ascii="Century Gothic" w:hAnsi="Century Gothic" w:cs="Arial"/>
                <w:b/>
                <w:sz w:val="20"/>
                <w:szCs w:val="20"/>
                <w:lang w:val="es-MX"/>
              </w:rPr>
              <w:t>Nombre:</w:t>
            </w:r>
          </w:p>
        </w:tc>
        <w:tc>
          <w:tcPr>
            <w:tcW w:w="4619" w:type="dxa"/>
            <w:vAlign w:val="center"/>
          </w:tcPr>
          <w:p w:rsidR="004A319A" w:rsidRPr="00290DA4" w:rsidRDefault="004A319A" w:rsidP="007B238D">
            <w:pPr>
              <w:jc w:val="center"/>
              <w:rPr>
                <w:rFonts w:ascii="Century Gothic" w:hAnsi="Century Gothic" w:cs="Arial"/>
                <w:b/>
                <w:sz w:val="20"/>
                <w:szCs w:val="20"/>
                <w:lang w:val="es-MX"/>
              </w:rPr>
            </w:pPr>
          </w:p>
        </w:tc>
        <w:tc>
          <w:tcPr>
            <w:tcW w:w="992" w:type="dxa"/>
            <w:vAlign w:val="center"/>
          </w:tcPr>
          <w:p w:rsidR="004A319A" w:rsidRPr="00290DA4" w:rsidRDefault="004A319A" w:rsidP="007B238D">
            <w:pPr>
              <w:jc w:val="center"/>
              <w:rPr>
                <w:rFonts w:ascii="Century Gothic" w:hAnsi="Century Gothic" w:cs="Arial"/>
                <w:b/>
                <w:sz w:val="20"/>
                <w:szCs w:val="20"/>
                <w:lang w:val="es-MX"/>
              </w:rPr>
            </w:pPr>
            <w:r w:rsidRPr="00290DA4">
              <w:rPr>
                <w:rFonts w:ascii="Century Gothic" w:hAnsi="Century Gothic" w:cs="Arial"/>
                <w:b/>
                <w:sz w:val="20"/>
                <w:szCs w:val="20"/>
                <w:lang w:val="es-MX"/>
              </w:rPr>
              <w:t>Curso:</w:t>
            </w:r>
          </w:p>
        </w:tc>
        <w:tc>
          <w:tcPr>
            <w:tcW w:w="1559" w:type="dxa"/>
            <w:vAlign w:val="center"/>
          </w:tcPr>
          <w:p w:rsidR="004A319A" w:rsidRPr="00290DA4" w:rsidRDefault="004A319A" w:rsidP="00A202EA">
            <w:pPr>
              <w:jc w:val="center"/>
              <w:rPr>
                <w:rFonts w:ascii="Century Gothic" w:hAnsi="Century Gothic" w:cs="Arial"/>
                <w:b/>
                <w:sz w:val="20"/>
                <w:szCs w:val="20"/>
                <w:lang w:val="es-MX"/>
              </w:rPr>
            </w:pPr>
          </w:p>
        </w:tc>
        <w:tc>
          <w:tcPr>
            <w:tcW w:w="993" w:type="dxa"/>
            <w:vAlign w:val="center"/>
          </w:tcPr>
          <w:p w:rsidR="004A319A" w:rsidRPr="00290DA4" w:rsidRDefault="00801929" w:rsidP="007B238D">
            <w:pPr>
              <w:jc w:val="center"/>
              <w:rPr>
                <w:rFonts w:ascii="Century Gothic" w:hAnsi="Century Gothic" w:cs="Arial"/>
                <w:b/>
                <w:sz w:val="20"/>
                <w:szCs w:val="20"/>
                <w:lang w:val="es-MX"/>
              </w:rPr>
            </w:pPr>
            <w:r w:rsidRPr="00290DA4">
              <w:rPr>
                <w:rFonts w:ascii="Century Gothic" w:hAnsi="Century Gothic" w:cs="Arial"/>
                <w:b/>
                <w:sz w:val="20"/>
                <w:szCs w:val="20"/>
                <w:lang w:val="es-MX"/>
              </w:rPr>
              <w:t>Fecha</w:t>
            </w:r>
          </w:p>
        </w:tc>
        <w:tc>
          <w:tcPr>
            <w:tcW w:w="1301" w:type="dxa"/>
            <w:vAlign w:val="center"/>
          </w:tcPr>
          <w:p w:rsidR="004A319A" w:rsidRPr="00290DA4" w:rsidRDefault="004A319A" w:rsidP="008D2B7F">
            <w:pPr>
              <w:jc w:val="center"/>
              <w:rPr>
                <w:rFonts w:ascii="Century Gothic" w:hAnsi="Century Gothic" w:cs="Arial"/>
                <w:b/>
                <w:sz w:val="20"/>
                <w:szCs w:val="20"/>
                <w:lang w:val="es-MX"/>
              </w:rPr>
            </w:pPr>
          </w:p>
        </w:tc>
      </w:tr>
    </w:tbl>
    <w:p w:rsidR="002D1BC4" w:rsidRPr="00290DA4" w:rsidRDefault="002D1BC4" w:rsidP="00A202EA">
      <w:pPr>
        <w:spacing w:after="0" w:line="240" w:lineRule="auto"/>
        <w:rPr>
          <w:rFonts w:ascii="Century Gothic" w:hAnsi="Century Gothic" w:cs="Arial"/>
          <w:sz w:val="20"/>
          <w:szCs w:val="20"/>
        </w:rPr>
      </w:pPr>
    </w:p>
    <w:tbl>
      <w:tblPr>
        <w:tblStyle w:val="Tablaconcuadrcula"/>
        <w:tblW w:w="0" w:type="auto"/>
        <w:tblLook w:val="04A0" w:firstRow="1" w:lastRow="0" w:firstColumn="1" w:lastColumn="0" w:noHBand="0" w:noVBand="1"/>
      </w:tblPr>
      <w:tblGrid>
        <w:gridCol w:w="10752"/>
      </w:tblGrid>
      <w:tr w:rsidR="006C40CD" w:rsidRPr="00FD26D1" w:rsidTr="006C40CD">
        <w:tc>
          <w:tcPr>
            <w:tcW w:w="10902" w:type="dxa"/>
          </w:tcPr>
          <w:p w:rsidR="003E24E9" w:rsidRPr="00FD26D1" w:rsidRDefault="006C40CD" w:rsidP="006C40CD">
            <w:pPr>
              <w:rPr>
                <w:rFonts w:ascii="Century Gothic" w:hAnsi="Century Gothic" w:cs="Arial"/>
                <w:sz w:val="20"/>
                <w:szCs w:val="20"/>
              </w:rPr>
            </w:pPr>
            <w:r w:rsidRPr="00FD26D1">
              <w:rPr>
                <w:rFonts w:ascii="Century Gothic" w:hAnsi="Century Gothic" w:cs="Arial"/>
                <w:sz w:val="20"/>
                <w:szCs w:val="20"/>
              </w:rPr>
              <w:t>INSTRUCCIONES</w:t>
            </w:r>
            <w:r w:rsidR="00735D4F">
              <w:rPr>
                <w:rFonts w:ascii="Century Gothic" w:hAnsi="Century Gothic" w:cs="Arial"/>
                <w:sz w:val="20"/>
                <w:szCs w:val="20"/>
              </w:rPr>
              <w:t xml:space="preserve">: Observar la lámina con los útiles escolares y su nombre en inglés. Utilice la información para completar el resto de la guía. En el ítem II encontrará canciones para apoyar la pronunciación del vocabulario. El plazo para envío de la guía es el día martes 31 de abril, puede enviar fotografías o escanear la misma al correo </w:t>
            </w:r>
            <w:r w:rsidR="00735D4F" w:rsidRPr="00735D4F">
              <w:rPr>
                <w:rFonts w:ascii="Century Gothic" w:hAnsi="Century Gothic" w:cs="Arial"/>
                <w:b/>
                <w:sz w:val="20"/>
                <w:szCs w:val="20"/>
              </w:rPr>
              <w:t>camila.aravena@elar.cl</w:t>
            </w:r>
            <w:r w:rsidR="00735D4F">
              <w:rPr>
                <w:rFonts w:ascii="Century Gothic" w:hAnsi="Century Gothic" w:cs="Arial"/>
                <w:sz w:val="20"/>
                <w:szCs w:val="20"/>
              </w:rPr>
              <w:t xml:space="preserve"> para ser revisada y recibir correcciones de ser necesario</w:t>
            </w:r>
          </w:p>
          <w:p w:rsidR="006C40CD" w:rsidRPr="00FD26D1" w:rsidRDefault="006C40CD" w:rsidP="006C40CD">
            <w:pPr>
              <w:rPr>
                <w:rFonts w:ascii="Century Gothic" w:hAnsi="Century Gothic" w:cs="Arial"/>
                <w:sz w:val="20"/>
                <w:szCs w:val="20"/>
              </w:rPr>
            </w:pPr>
          </w:p>
        </w:tc>
      </w:tr>
    </w:tbl>
    <w:p w:rsidR="006C40CD" w:rsidRPr="00FD26D1" w:rsidRDefault="006C40CD" w:rsidP="00A202EA">
      <w:pPr>
        <w:spacing w:after="0" w:line="240" w:lineRule="auto"/>
        <w:rPr>
          <w:rFonts w:ascii="Century Gothic" w:hAnsi="Century Gothic" w:cs="Arial"/>
          <w:sz w:val="20"/>
          <w:szCs w:val="20"/>
        </w:rPr>
      </w:pPr>
    </w:p>
    <w:tbl>
      <w:tblPr>
        <w:tblStyle w:val="Tablaconcuadrcula"/>
        <w:tblW w:w="0" w:type="auto"/>
        <w:tblLook w:val="04A0" w:firstRow="1" w:lastRow="0" w:firstColumn="1" w:lastColumn="0" w:noHBand="0" w:noVBand="1"/>
      </w:tblPr>
      <w:tblGrid>
        <w:gridCol w:w="10752"/>
      </w:tblGrid>
      <w:tr w:rsidR="007B238D" w:rsidRPr="00FD26D1" w:rsidTr="00FC1A48">
        <w:tc>
          <w:tcPr>
            <w:tcW w:w="10940" w:type="dxa"/>
          </w:tcPr>
          <w:p w:rsidR="00735D4F" w:rsidRDefault="007B238D" w:rsidP="00735D4F">
            <w:pPr>
              <w:rPr>
                <w:rFonts w:ascii="Century Gothic" w:hAnsi="Century Gothic" w:cs="Arial"/>
                <w:b/>
                <w:sz w:val="20"/>
                <w:szCs w:val="20"/>
                <w:lang w:val="es-MX"/>
              </w:rPr>
            </w:pPr>
            <w:r w:rsidRPr="00FD26D1">
              <w:rPr>
                <w:rFonts w:ascii="Century Gothic" w:hAnsi="Century Gothic" w:cs="Arial"/>
                <w:b/>
                <w:sz w:val="20"/>
                <w:szCs w:val="20"/>
                <w:lang w:val="es-MX"/>
              </w:rPr>
              <w:t>Obj</w:t>
            </w:r>
            <w:r w:rsidR="00736DAC" w:rsidRPr="00FD26D1">
              <w:rPr>
                <w:rFonts w:ascii="Century Gothic" w:hAnsi="Century Gothic" w:cs="Arial"/>
                <w:b/>
                <w:sz w:val="20"/>
                <w:szCs w:val="20"/>
                <w:lang w:val="es-MX"/>
              </w:rPr>
              <w:t>etivos:</w:t>
            </w:r>
            <w:r w:rsidR="00735D4F">
              <w:rPr>
                <w:rFonts w:ascii="Century Gothic" w:hAnsi="Century Gothic" w:cs="Arial"/>
                <w:b/>
                <w:sz w:val="20"/>
                <w:szCs w:val="20"/>
                <w:lang w:val="es-MX"/>
              </w:rPr>
              <w:t xml:space="preserve"> Reconocer vocabulario relacionado a objetos que se encuentran y utilizan en el colegio, e</w:t>
            </w:r>
            <w:r w:rsidR="00735D4F" w:rsidRPr="00147554">
              <w:rPr>
                <w:rFonts w:ascii="Century Gothic" w:hAnsi="Century Gothic" w:cs="Arial"/>
                <w:b/>
                <w:sz w:val="20"/>
                <w:szCs w:val="20"/>
                <w:lang w:val="es-MX"/>
              </w:rPr>
              <w:t>scribir (por ejemplo: copiar o completar) palabras y oraciones simples de acuerdo a un modelo, acerca de temas conocidos</w:t>
            </w:r>
            <w:r w:rsidR="00735D4F">
              <w:rPr>
                <w:rFonts w:ascii="Century Gothic" w:hAnsi="Century Gothic" w:cs="Arial"/>
                <w:b/>
                <w:sz w:val="20"/>
                <w:szCs w:val="20"/>
                <w:lang w:val="es-MX"/>
              </w:rPr>
              <w:t>, aplicar conocimientos previos (colores)</w:t>
            </w:r>
          </w:p>
          <w:p w:rsidR="009063C1" w:rsidRPr="00FD26D1" w:rsidRDefault="00736DAC" w:rsidP="00736DAC">
            <w:pPr>
              <w:rPr>
                <w:rFonts w:ascii="Century Gothic" w:hAnsi="Century Gothic" w:cs="Arial"/>
                <w:b/>
                <w:sz w:val="20"/>
                <w:szCs w:val="20"/>
                <w:lang w:val="es-MX"/>
              </w:rPr>
            </w:pPr>
            <w:r w:rsidRPr="00FD26D1">
              <w:rPr>
                <w:rFonts w:ascii="Century Gothic" w:hAnsi="Century Gothic" w:cs="Arial"/>
                <w:b/>
                <w:sz w:val="20"/>
                <w:szCs w:val="20"/>
                <w:lang w:val="es-MX"/>
              </w:rPr>
              <w:t>Contenidos:</w:t>
            </w:r>
            <w:r w:rsidR="007B238D" w:rsidRPr="00FD26D1">
              <w:rPr>
                <w:rFonts w:ascii="Century Gothic" w:hAnsi="Century Gothic" w:cs="Arial"/>
                <w:b/>
                <w:sz w:val="20"/>
                <w:szCs w:val="20"/>
                <w:lang w:val="es-MX"/>
              </w:rPr>
              <w:t xml:space="preserve"> </w:t>
            </w:r>
            <w:bookmarkStart w:id="0" w:name="_GoBack"/>
            <w:proofErr w:type="spellStart"/>
            <w:r w:rsidR="00735D4F">
              <w:rPr>
                <w:rFonts w:ascii="Century Gothic" w:hAnsi="Century Gothic" w:cs="Arial"/>
                <w:b/>
                <w:sz w:val="20"/>
                <w:szCs w:val="20"/>
                <w:lang w:val="es-MX"/>
              </w:rPr>
              <w:t>School</w:t>
            </w:r>
            <w:proofErr w:type="spellEnd"/>
            <w:r w:rsidR="00735D4F">
              <w:rPr>
                <w:rFonts w:ascii="Century Gothic" w:hAnsi="Century Gothic" w:cs="Arial"/>
                <w:b/>
                <w:sz w:val="20"/>
                <w:szCs w:val="20"/>
                <w:lang w:val="es-MX"/>
              </w:rPr>
              <w:t xml:space="preserve"> </w:t>
            </w:r>
            <w:proofErr w:type="spellStart"/>
            <w:r w:rsidR="00735D4F">
              <w:rPr>
                <w:rFonts w:ascii="Century Gothic" w:hAnsi="Century Gothic" w:cs="Arial"/>
                <w:b/>
                <w:sz w:val="20"/>
                <w:szCs w:val="20"/>
                <w:lang w:val="es-MX"/>
              </w:rPr>
              <w:t>Supplies</w:t>
            </w:r>
            <w:proofErr w:type="spellEnd"/>
            <w:r w:rsidR="00735D4F">
              <w:rPr>
                <w:rFonts w:ascii="Century Gothic" w:hAnsi="Century Gothic" w:cs="Arial"/>
                <w:b/>
                <w:sz w:val="20"/>
                <w:szCs w:val="20"/>
                <w:lang w:val="es-MX"/>
              </w:rPr>
              <w:t xml:space="preserve"> (Útiles escolares)</w:t>
            </w:r>
            <w:bookmarkEnd w:id="0"/>
          </w:p>
        </w:tc>
      </w:tr>
    </w:tbl>
    <w:p w:rsidR="005C3816" w:rsidRDefault="005C3816" w:rsidP="003B2B32">
      <w:pPr>
        <w:pStyle w:val="Prrafodelista"/>
        <w:spacing w:after="0" w:line="240" w:lineRule="auto"/>
        <w:ind w:left="0"/>
        <w:jc w:val="center"/>
        <w:rPr>
          <w:rFonts w:ascii="Century Gothic" w:hAnsi="Century Gothic" w:cs="Arial"/>
          <w:b/>
          <w:sz w:val="20"/>
          <w:szCs w:val="20"/>
          <w:lang w:val="es-ES"/>
        </w:rPr>
      </w:pPr>
    </w:p>
    <w:p w:rsidR="003B2B32" w:rsidRDefault="003B2B32" w:rsidP="003B2B32">
      <w:pPr>
        <w:pStyle w:val="Prrafodelista"/>
        <w:spacing w:after="0" w:line="240" w:lineRule="auto"/>
        <w:ind w:left="0"/>
        <w:jc w:val="center"/>
        <w:rPr>
          <w:rFonts w:ascii="Century Gothic" w:hAnsi="Century Gothic" w:cs="Arial"/>
          <w:b/>
          <w:sz w:val="20"/>
          <w:szCs w:val="20"/>
          <w:lang w:val="es-ES"/>
        </w:rPr>
      </w:pPr>
      <w:proofErr w:type="spellStart"/>
      <w:r w:rsidRPr="003B2B32">
        <w:rPr>
          <w:rFonts w:ascii="Century Gothic" w:hAnsi="Century Gothic" w:cs="Arial"/>
          <w:b/>
          <w:sz w:val="24"/>
          <w:szCs w:val="20"/>
          <w:lang w:val="es-ES"/>
        </w:rPr>
        <w:t>Unit</w:t>
      </w:r>
      <w:proofErr w:type="spellEnd"/>
      <w:r w:rsidRPr="003B2B32">
        <w:rPr>
          <w:rFonts w:ascii="Century Gothic" w:hAnsi="Century Gothic" w:cs="Arial"/>
          <w:b/>
          <w:sz w:val="24"/>
          <w:szCs w:val="20"/>
          <w:lang w:val="es-ES"/>
        </w:rPr>
        <w:t xml:space="preserve"> 1: At </w:t>
      </w:r>
      <w:proofErr w:type="spellStart"/>
      <w:r w:rsidRPr="003B2B32">
        <w:rPr>
          <w:rFonts w:ascii="Century Gothic" w:hAnsi="Century Gothic" w:cs="Arial"/>
          <w:b/>
          <w:sz w:val="24"/>
          <w:szCs w:val="20"/>
          <w:lang w:val="es-ES"/>
        </w:rPr>
        <w:t>school</w:t>
      </w:r>
      <w:proofErr w:type="spellEnd"/>
    </w:p>
    <w:p w:rsidR="003B2B32" w:rsidRDefault="003B2B32" w:rsidP="007461B2">
      <w:pPr>
        <w:pStyle w:val="Prrafodelista"/>
        <w:spacing w:after="0" w:line="240" w:lineRule="auto"/>
        <w:ind w:left="0"/>
        <w:rPr>
          <w:rFonts w:ascii="Century Gothic" w:hAnsi="Century Gothic" w:cs="Arial"/>
          <w:b/>
          <w:sz w:val="20"/>
          <w:szCs w:val="20"/>
          <w:lang w:val="es-ES"/>
        </w:rPr>
      </w:pPr>
    </w:p>
    <w:p w:rsidR="003B2B32" w:rsidRDefault="00BB05EE" w:rsidP="007461B2">
      <w:pPr>
        <w:pStyle w:val="Prrafodelista"/>
        <w:spacing w:after="0" w:line="240" w:lineRule="auto"/>
        <w:ind w:left="0"/>
        <w:rPr>
          <w:rFonts w:ascii="Century Gothic" w:hAnsi="Century Gothic" w:cs="Arial"/>
          <w:b/>
          <w:sz w:val="20"/>
          <w:szCs w:val="20"/>
          <w:lang w:val="es-ES"/>
        </w:rPr>
      </w:pPr>
      <w:r w:rsidRPr="00FD26D1">
        <w:rPr>
          <w:rFonts w:ascii="Century Gothic" w:hAnsi="Century Gothic" w:cs="Arial"/>
          <w:b/>
          <w:sz w:val="20"/>
          <w:szCs w:val="20"/>
          <w:lang w:val="es-ES"/>
        </w:rPr>
        <w:t>ITEM I.-</w:t>
      </w:r>
      <w:r w:rsidR="003E24E9" w:rsidRPr="00FD26D1">
        <w:rPr>
          <w:rFonts w:ascii="Century Gothic" w:hAnsi="Century Gothic" w:cs="Arial"/>
          <w:b/>
          <w:sz w:val="20"/>
          <w:szCs w:val="20"/>
          <w:lang w:val="es-ES"/>
        </w:rPr>
        <w:t xml:space="preserve"> </w:t>
      </w:r>
      <w:r w:rsidR="007B119E" w:rsidRPr="00FD26D1">
        <w:rPr>
          <w:rFonts w:ascii="Century Gothic" w:hAnsi="Century Gothic" w:cs="Arial"/>
          <w:b/>
          <w:sz w:val="20"/>
          <w:szCs w:val="20"/>
          <w:lang w:val="es-ES"/>
        </w:rPr>
        <w:t>PRESENTACIÓN DEL CONTENIDO</w:t>
      </w:r>
    </w:p>
    <w:p w:rsidR="003B2B32" w:rsidRDefault="003B2B32" w:rsidP="007461B2">
      <w:pPr>
        <w:pStyle w:val="Prrafodelista"/>
        <w:spacing w:after="0" w:line="240" w:lineRule="auto"/>
        <w:ind w:left="0"/>
        <w:rPr>
          <w:rFonts w:ascii="Century Gothic" w:hAnsi="Century Gothic" w:cs="Arial"/>
          <w:b/>
          <w:sz w:val="20"/>
          <w:szCs w:val="20"/>
          <w:lang w:val="es-ES"/>
        </w:rPr>
      </w:pPr>
    </w:p>
    <w:p w:rsidR="003B2B32" w:rsidRDefault="003B2B32" w:rsidP="007461B2">
      <w:pPr>
        <w:pStyle w:val="Prrafodelista"/>
        <w:spacing w:after="0" w:line="240" w:lineRule="auto"/>
        <w:ind w:left="0"/>
        <w:rPr>
          <w:rFonts w:ascii="Century Gothic" w:hAnsi="Century Gothic" w:cs="Arial"/>
          <w:b/>
          <w:sz w:val="20"/>
          <w:szCs w:val="20"/>
          <w:lang w:val="es-ES"/>
        </w:rPr>
      </w:pPr>
      <w:r>
        <w:rPr>
          <w:rFonts w:ascii="Century Gothic" w:hAnsi="Century Gothic" w:cs="Arial"/>
          <w:b/>
          <w:noProof/>
          <w:sz w:val="20"/>
          <w:szCs w:val="20"/>
          <w:lang w:val="es-ES" w:eastAsia="es-ES"/>
        </w:rPr>
        <w:drawing>
          <wp:inline distT="0" distB="0" distL="0" distR="0">
            <wp:extent cx="6833870" cy="4815840"/>
            <wp:effectExtent l="0" t="0" r="508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 school.jpg"/>
                    <pic:cNvPicPr/>
                  </pic:nvPicPr>
                  <pic:blipFill>
                    <a:blip r:embed="rId8">
                      <a:extLst>
                        <a:ext uri="{28A0092B-C50C-407E-A947-70E740481C1C}">
                          <a14:useLocalDpi xmlns:a14="http://schemas.microsoft.com/office/drawing/2010/main" val="0"/>
                        </a:ext>
                      </a:extLst>
                    </a:blip>
                    <a:stretch>
                      <a:fillRect/>
                    </a:stretch>
                  </pic:blipFill>
                  <pic:spPr>
                    <a:xfrm>
                      <a:off x="0" y="0"/>
                      <a:ext cx="6833870" cy="4815840"/>
                    </a:xfrm>
                    <a:prstGeom prst="rect">
                      <a:avLst/>
                    </a:prstGeom>
                  </pic:spPr>
                </pic:pic>
              </a:graphicData>
            </a:graphic>
          </wp:inline>
        </w:drawing>
      </w:r>
    </w:p>
    <w:p w:rsidR="00183EE6" w:rsidRPr="00FD26D1" w:rsidRDefault="00572236" w:rsidP="007461B2">
      <w:pPr>
        <w:pStyle w:val="Prrafodelista"/>
        <w:spacing w:after="0" w:line="240" w:lineRule="auto"/>
        <w:ind w:left="0"/>
        <w:rPr>
          <w:rFonts w:ascii="Century Gothic" w:hAnsi="Century Gothic" w:cs="Arial"/>
          <w:b/>
          <w:sz w:val="20"/>
          <w:szCs w:val="20"/>
          <w:lang w:val="es-ES"/>
        </w:rPr>
      </w:pPr>
      <w:r w:rsidRPr="00FD26D1">
        <w:rPr>
          <w:rFonts w:ascii="Century Gothic" w:hAnsi="Century Gothic" w:cs="Arial"/>
          <w:b/>
          <w:sz w:val="20"/>
          <w:szCs w:val="20"/>
          <w:lang w:val="es-ES"/>
        </w:rPr>
        <w:t xml:space="preserve"> </w:t>
      </w:r>
      <w:r w:rsidR="001C4BF9" w:rsidRPr="00FD26D1">
        <w:rPr>
          <w:rFonts w:ascii="Century Gothic" w:hAnsi="Century Gothic" w:cs="Arial"/>
          <w:b/>
          <w:sz w:val="20"/>
          <w:szCs w:val="20"/>
          <w:lang w:val="es-ES"/>
        </w:rPr>
        <w:t xml:space="preserve"> </w:t>
      </w:r>
    </w:p>
    <w:p w:rsidR="003E24E9" w:rsidRPr="00FD26D1" w:rsidRDefault="003E24E9" w:rsidP="007461B2">
      <w:pPr>
        <w:pStyle w:val="Prrafodelista"/>
        <w:spacing w:after="0" w:line="240" w:lineRule="auto"/>
        <w:ind w:left="0"/>
        <w:rPr>
          <w:rFonts w:ascii="Century Gothic" w:hAnsi="Century Gothic" w:cs="Arial"/>
          <w:b/>
          <w:sz w:val="20"/>
          <w:szCs w:val="20"/>
          <w:lang w:val="es-ES"/>
        </w:rPr>
      </w:pPr>
    </w:p>
    <w:p w:rsidR="003E24E9" w:rsidRDefault="001C4BF9" w:rsidP="007461B2">
      <w:pPr>
        <w:pStyle w:val="Prrafodelista"/>
        <w:spacing w:after="0" w:line="240" w:lineRule="auto"/>
        <w:ind w:left="0"/>
        <w:rPr>
          <w:rFonts w:ascii="Century Gothic" w:hAnsi="Century Gothic" w:cs="Arial"/>
          <w:b/>
          <w:sz w:val="20"/>
          <w:szCs w:val="20"/>
          <w:lang w:val="es-ES"/>
        </w:rPr>
      </w:pPr>
      <w:r w:rsidRPr="00FD26D1">
        <w:rPr>
          <w:rFonts w:ascii="Century Gothic" w:hAnsi="Century Gothic" w:cs="Arial"/>
          <w:b/>
          <w:sz w:val="20"/>
          <w:szCs w:val="20"/>
          <w:lang w:val="es-ES"/>
        </w:rPr>
        <w:t xml:space="preserve">ITEM II.- PRÁCTICA GUIADA </w:t>
      </w:r>
    </w:p>
    <w:p w:rsidR="003B2B32" w:rsidRDefault="003B2B32" w:rsidP="007461B2">
      <w:pPr>
        <w:pStyle w:val="Prrafodelista"/>
        <w:spacing w:after="0" w:line="240" w:lineRule="auto"/>
        <w:ind w:left="0"/>
        <w:rPr>
          <w:rFonts w:ascii="Century Gothic" w:hAnsi="Century Gothic" w:cs="Arial"/>
          <w:b/>
          <w:sz w:val="20"/>
          <w:szCs w:val="20"/>
          <w:lang w:val="es-ES"/>
        </w:rPr>
      </w:pPr>
    </w:p>
    <w:p w:rsidR="00735D4F" w:rsidRPr="0082328C" w:rsidRDefault="00735D4F" w:rsidP="00735D4F">
      <w:pPr>
        <w:pStyle w:val="Prrafodelista"/>
        <w:spacing w:after="0" w:line="240" w:lineRule="auto"/>
        <w:ind w:left="0"/>
        <w:rPr>
          <w:rFonts w:ascii="Century Gothic" w:hAnsi="Century Gothic" w:cs="Arial"/>
          <w:b/>
          <w:sz w:val="20"/>
          <w:szCs w:val="20"/>
          <w:lang w:val="es-ES"/>
        </w:rPr>
      </w:pPr>
      <w:proofErr w:type="spellStart"/>
      <w:r w:rsidRPr="0082328C">
        <w:rPr>
          <w:rFonts w:ascii="Century Gothic" w:hAnsi="Century Gothic" w:cs="Arial"/>
          <w:b/>
          <w:sz w:val="20"/>
          <w:szCs w:val="20"/>
          <w:lang w:val="es-ES"/>
        </w:rPr>
        <w:t>Songs</w:t>
      </w:r>
      <w:proofErr w:type="spellEnd"/>
      <w:r w:rsidRPr="0082328C">
        <w:rPr>
          <w:rFonts w:ascii="Century Gothic" w:hAnsi="Century Gothic" w:cs="Arial"/>
          <w:b/>
          <w:sz w:val="20"/>
          <w:szCs w:val="20"/>
          <w:lang w:val="es-ES"/>
        </w:rPr>
        <w:t xml:space="preserve"> // Canciones para practicar</w:t>
      </w:r>
      <w:r>
        <w:rPr>
          <w:rFonts w:ascii="Century Gothic" w:hAnsi="Century Gothic" w:cs="Arial"/>
          <w:b/>
          <w:sz w:val="20"/>
          <w:szCs w:val="20"/>
          <w:lang w:val="es-ES"/>
        </w:rPr>
        <w:t xml:space="preserve"> y apoyar</w:t>
      </w:r>
      <w:r w:rsidRPr="0082328C">
        <w:rPr>
          <w:rFonts w:ascii="Century Gothic" w:hAnsi="Century Gothic" w:cs="Arial"/>
          <w:b/>
          <w:sz w:val="20"/>
          <w:szCs w:val="20"/>
          <w:lang w:val="es-ES"/>
        </w:rPr>
        <w:t xml:space="preserve"> la </w:t>
      </w:r>
      <w:r>
        <w:rPr>
          <w:rFonts w:ascii="Century Gothic" w:hAnsi="Century Gothic" w:cs="Arial"/>
          <w:b/>
          <w:sz w:val="20"/>
          <w:szCs w:val="20"/>
          <w:lang w:val="es-ES"/>
        </w:rPr>
        <w:t xml:space="preserve">pronunciación de los útiles escolares </w:t>
      </w:r>
      <w:r w:rsidRPr="0082328C">
        <w:rPr>
          <w:rFonts w:ascii="Century Gothic" w:hAnsi="Century Gothic" w:cs="Arial"/>
          <w:b/>
          <w:sz w:val="20"/>
          <w:szCs w:val="20"/>
          <w:lang w:val="es-ES"/>
        </w:rPr>
        <w:t>en inglés</w:t>
      </w:r>
    </w:p>
    <w:p w:rsidR="00735D4F" w:rsidRDefault="00735D4F" w:rsidP="007461B2">
      <w:pPr>
        <w:pStyle w:val="Prrafodelista"/>
        <w:spacing w:after="0" w:line="240" w:lineRule="auto"/>
        <w:ind w:left="0"/>
        <w:rPr>
          <w:rFonts w:ascii="Century Gothic" w:hAnsi="Century Gothic" w:cs="Arial"/>
          <w:b/>
          <w:sz w:val="20"/>
          <w:szCs w:val="20"/>
          <w:lang w:val="es-ES"/>
        </w:rPr>
      </w:pPr>
    </w:p>
    <w:p w:rsidR="003B2B32" w:rsidRDefault="00247D13" w:rsidP="007461B2">
      <w:pPr>
        <w:pStyle w:val="Prrafodelista"/>
        <w:spacing w:after="0" w:line="240" w:lineRule="auto"/>
        <w:ind w:left="0"/>
      </w:pPr>
      <w:hyperlink r:id="rId9" w:history="1">
        <w:r w:rsidR="003B2B32">
          <w:rPr>
            <w:rStyle w:val="Hipervnculo"/>
          </w:rPr>
          <w:t>https://www.youtube.com/watch?v=AS5nhKzaOqo&amp;t=50s</w:t>
        </w:r>
      </w:hyperlink>
    </w:p>
    <w:p w:rsidR="003B2B32" w:rsidRDefault="003B2B32" w:rsidP="007461B2">
      <w:pPr>
        <w:pStyle w:val="Prrafodelista"/>
        <w:spacing w:after="0" w:line="240" w:lineRule="auto"/>
        <w:ind w:left="0"/>
      </w:pPr>
    </w:p>
    <w:p w:rsidR="003B2B32" w:rsidRDefault="00247D13" w:rsidP="007461B2">
      <w:pPr>
        <w:pStyle w:val="Prrafodelista"/>
        <w:spacing w:after="0" w:line="240" w:lineRule="auto"/>
        <w:ind w:left="0"/>
      </w:pPr>
      <w:hyperlink r:id="rId10" w:history="1">
        <w:r w:rsidR="003B2B32">
          <w:rPr>
            <w:rStyle w:val="Hipervnculo"/>
          </w:rPr>
          <w:t>https://www.youtube.com/watch?v=hjFaqDNUVFo</w:t>
        </w:r>
      </w:hyperlink>
    </w:p>
    <w:p w:rsidR="003B2B32" w:rsidRDefault="003B2B32" w:rsidP="007461B2">
      <w:pPr>
        <w:pStyle w:val="Prrafodelista"/>
        <w:spacing w:after="0" w:line="240" w:lineRule="auto"/>
        <w:ind w:left="0"/>
      </w:pPr>
    </w:p>
    <w:p w:rsidR="003B2B32" w:rsidRDefault="003B2B32" w:rsidP="007461B2">
      <w:pPr>
        <w:pStyle w:val="Prrafodelista"/>
        <w:spacing w:after="0" w:line="240" w:lineRule="auto"/>
        <w:ind w:left="0"/>
        <w:rPr>
          <w:rFonts w:ascii="Century Gothic" w:hAnsi="Century Gothic" w:cs="Arial"/>
          <w:b/>
          <w:sz w:val="20"/>
          <w:szCs w:val="20"/>
          <w:lang w:val="es-ES"/>
        </w:rPr>
      </w:pPr>
    </w:p>
    <w:p w:rsidR="003B2B32" w:rsidRDefault="003B2B32" w:rsidP="007461B2">
      <w:pPr>
        <w:pStyle w:val="Prrafodelista"/>
        <w:spacing w:after="0" w:line="240" w:lineRule="auto"/>
        <w:ind w:left="0"/>
        <w:rPr>
          <w:rFonts w:ascii="Century Gothic" w:hAnsi="Century Gothic" w:cs="Arial"/>
          <w:b/>
          <w:sz w:val="20"/>
          <w:szCs w:val="20"/>
          <w:lang w:val="es-ES"/>
        </w:rPr>
      </w:pPr>
    </w:p>
    <w:p w:rsidR="001C4BF9" w:rsidRDefault="001C4BF9" w:rsidP="007461B2">
      <w:pPr>
        <w:pStyle w:val="Prrafodelista"/>
        <w:spacing w:after="0" w:line="240" w:lineRule="auto"/>
        <w:ind w:left="0"/>
        <w:rPr>
          <w:rFonts w:ascii="Century Gothic" w:hAnsi="Century Gothic" w:cs="Arial"/>
          <w:b/>
          <w:sz w:val="20"/>
          <w:szCs w:val="20"/>
          <w:lang w:val="es-ES"/>
        </w:rPr>
      </w:pPr>
      <w:r w:rsidRPr="00FD26D1">
        <w:rPr>
          <w:rFonts w:ascii="Century Gothic" w:hAnsi="Century Gothic" w:cs="Arial"/>
          <w:b/>
          <w:sz w:val="20"/>
          <w:szCs w:val="20"/>
          <w:lang w:val="es-ES"/>
        </w:rPr>
        <w:lastRenderedPageBreak/>
        <w:t xml:space="preserve">ITEM </w:t>
      </w:r>
      <w:r w:rsidR="00572236" w:rsidRPr="00FD26D1">
        <w:rPr>
          <w:rFonts w:ascii="Century Gothic" w:hAnsi="Century Gothic" w:cs="Arial"/>
          <w:b/>
          <w:sz w:val="20"/>
          <w:szCs w:val="20"/>
          <w:lang w:val="es-ES"/>
        </w:rPr>
        <w:t>III.</w:t>
      </w:r>
      <w:r w:rsidRPr="00FD26D1">
        <w:rPr>
          <w:rFonts w:ascii="Century Gothic" w:hAnsi="Century Gothic" w:cs="Arial"/>
          <w:b/>
          <w:sz w:val="20"/>
          <w:szCs w:val="20"/>
          <w:lang w:val="es-ES"/>
        </w:rPr>
        <w:t>-</w:t>
      </w:r>
      <w:r w:rsidR="003B2B32">
        <w:rPr>
          <w:rFonts w:ascii="Century Gothic" w:hAnsi="Century Gothic" w:cs="Arial"/>
          <w:b/>
          <w:sz w:val="20"/>
          <w:szCs w:val="20"/>
          <w:lang w:val="es-ES"/>
        </w:rPr>
        <w:t xml:space="preserve"> PRÁCTICA AUTÓNOMA Y PRODUCTO  </w:t>
      </w:r>
    </w:p>
    <w:p w:rsidR="00C03544" w:rsidRDefault="00C03544" w:rsidP="007461B2">
      <w:pPr>
        <w:pStyle w:val="Prrafodelista"/>
        <w:spacing w:after="0" w:line="240" w:lineRule="auto"/>
        <w:ind w:left="0"/>
        <w:rPr>
          <w:rFonts w:ascii="Century Gothic" w:hAnsi="Century Gothic" w:cs="Arial"/>
          <w:b/>
          <w:sz w:val="20"/>
          <w:szCs w:val="20"/>
          <w:lang w:val="es-ES"/>
        </w:rPr>
      </w:pPr>
    </w:p>
    <w:p w:rsidR="00C03544" w:rsidRPr="00735D4F" w:rsidRDefault="00C03544" w:rsidP="00C03544">
      <w:pPr>
        <w:pStyle w:val="Prrafodelista"/>
        <w:numPr>
          <w:ilvl w:val="0"/>
          <w:numId w:val="10"/>
        </w:numPr>
        <w:spacing w:after="0" w:line="240" w:lineRule="auto"/>
        <w:rPr>
          <w:rFonts w:ascii="Century Gothic" w:eastAsiaTheme="minorHAnsi" w:hAnsi="Century Gothic" w:cs="Arial"/>
          <w:sz w:val="20"/>
          <w:szCs w:val="20"/>
        </w:rPr>
      </w:pPr>
      <w:r w:rsidRPr="00735D4F">
        <w:rPr>
          <w:rFonts w:ascii="Century Gothic" w:hAnsi="Century Gothic" w:cs="Arial"/>
          <w:b/>
          <w:sz w:val="20"/>
          <w:szCs w:val="20"/>
          <w:lang w:val="es-ES"/>
        </w:rPr>
        <w:t xml:space="preserve">Trace </w:t>
      </w:r>
      <w:proofErr w:type="spellStart"/>
      <w:r w:rsidRPr="00735D4F">
        <w:rPr>
          <w:rFonts w:ascii="Century Gothic" w:hAnsi="Century Gothic" w:cs="Arial"/>
          <w:b/>
          <w:sz w:val="20"/>
          <w:szCs w:val="20"/>
          <w:lang w:val="es-ES"/>
        </w:rPr>
        <w:t>the</w:t>
      </w:r>
      <w:proofErr w:type="spellEnd"/>
      <w:r w:rsidRPr="00735D4F">
        <w:rPr>
          <w:rFonts w:ascii="Century Gothic" w:hAnsi="Century Gothic" w:cs="Arial"/>
          <w:b/>
          <w:sz w:val="20"/>
          <w:szCs w:val="20"/>
          <w:lang w:val="es-ES"/>
        </w:rPr>
        <w:t xml:space="preserve"> </w:t>
      </w:r>
      <w:proofErr w:type="spellStart"/>
      <w:r w:rsidRPr="00735D4F">
        <w:rPr>
          <w:rFonts w:ascii="Century Gothic" w:hAnsi="Century Gothic" w:cs="Arial"/>
          <w:b/>
          <w:sz w:val="20"/>
          <w:szCs w:val="20"/>
          <w:lang w:val="es-ES"/>
        </w:rPr>
        <w:t>words</w:t>
      </w:r>
      <w:proofErr w:type="spellEnd"/>
      <w:r w:rsidRPr="00735D4F">
        <w:rPr>
          <w:rFonts w:ascii="Century Gothic" w:hAnsi="Century Gothic" w:cs="Arial"/>
          <w:b/>
          <w:sz w:val="20"/>
          <w:szCs w:val="20"/>
          <w:lang w:val="es-ES"/>
        </w:rPr>
        <w:t xml:space="preserve">   // Marque las palabras relacionadas a útiles escolares</w:t>
      </w:r>
    </w:p>
    <w:p w:rsidR="00183EE6" w:rsidRPr="00290DA4" w:rsidRDefault="00183EE6" w:rsidP="006422ED">
      <w:pPr>
        <w:spacing w:after="0"/>
        <w:jc w:val="both"/>
        <w:rPr>
          <w:rFonts w:ascii="Century Gothic" w:eastAsiaTheme="minorHAnsi" w:hAnsi="Century Gothic" w:cs="Arial"/>
          <w:sz w:val="20"/>
          <w:szCs w:val="20"/>
        </w:rPr>
      </w:pPr>
    </w:p>
    <w:p w:rsidR="006422ED" w:rsidRDefault="00587373" w:rsidP="006422ED">
      <w:pPr>
        <w:spacing w:after="0"/>
        <w:jc w:val="both"/>
        <w:rPr>
          <w:rFonts w:ascii="Century Gothic" w:hAnsi="Century Gothic" w:cs="Arial"/>
          <w:sz w:val="20"/>
          <w:szCs w:val="20"/>
        </w:rPr>
      </w:pPr>
      <w:r>
        <w:rPr>
          <w:rFonts w:ascii="Century Gothic" w:hAnsi="Century Gothic" w:cs="Arial"/>
          <w:noProof/>
          <w:sz w:val="20"/>
          <w:szCs w:val="20"/>
          <w:lang w:val="es-ES" w:eastAsia="es-ES"/>
        </w:rPr>
        <w:drawing>
          <wp:inline distT="0" distB="0" distL="0" distR="0">
            <wp:extent cx="6833870" cy="1381125"/>
            <wp:effectExtent l="0" t="0" r="508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ok.jpg"/>
                    <pic:cNvPicPr/>
                  </pic:nvPicPr>
                  <pic:blipFill>
                    <a:blip r:embed="rId11">
                      <a:extLst>
                        <a:ext uri="{28A0092B-C50C-407E-A947-70E740481C1C}">
                          <a14:useLocalDpi xmlns:a14="http://schemas.microsoft.com/office/drawing/2010/main" val="0"/>
                        </a:ext>
                      </a:extLst>
                    </a:blip>
                    <a:stretch>
                      <a:fillRect/>
                    </a:stretch>
                  </pic:blipFill>
                  <pic:spPr>
                    <a:xfrm>
                      <a:off x="0" y="0"/>
                      <a:ext cx="6833870" cy="1381125"/>
                    </a:xfrm>
                    <a:prstGeom prst="rect">
                      <a:avLst/>
                    </a:prstGeom>
                  </pic:spPr>
                </pic:pic>
              </a:graphicData>
            </a:graphic>
          </wp:inline>
        </w:drawing>
      </w:r>
    </w:p>
    <w:p w:rsidR="00C03544" w:rsidRDefault="00C03544" w:rsidP="006422ED">
      <w:pPr>
        <w:spacing w:after="0"/>
        <w:jc w:val="both"/>
        <w:rPr>
          <w:rFonts w:ascii="Century Gothic" w:hAnsi="Century Gothic" w:cs="Arial"/>
          <w:sz w:val="20"/>
          <w:szCs w:val="20"/>
        </w:rPr>
      </w:pPr>
    </w:p>
    <w:p w:rsidR="00587373" w:rsidRDefault="00587373" w:rsidP="006422ED">
      <w:pPr>
        <w:spacing w:after="0"/>
        <w:jc w:val="both"/>
        <w:rPr>
          <w:rFonts w:ascii="Century Gothic" w:hAnsi="Century Gothic" w:cs="Arial"/>
          <w:sz w:val="20"/>
          <w:szCs w:val="20"/>
        </w:rPr>
      </w:pPr>
    </w:p>
    <w:p w:rsidR="00587373" w:rsidRDefault="00587373" w:rsidP="006422ED">
      <w:pPr>
        <w:spacing w:after="0"/>
        <w:jc w:val="both"/>
        <w:rPr>
          <w:rFonts w:ascii="Century Gothic" w:hAnsi="Century Gothic" w:cs="Arial"/>
          <w:sz w:val="20"/>
          <w:szCs w:val="20"/>
        </w:rPr>
      </w:pPr>
      <w:r>
        <w:rPr>
          <w:rFonts w:ascii="Century Gothic" w:hAnsi="Century Gothic" w:cs="Arial"/>
          <w:noProof/>
          <w:sz w:val="20"/>
          <w:szCs w:val="20"/>
          <w:lang w:val="es-ES" w:eastAsia="es-ES"/>
        </w:rPr>
        <w:drawing>
          <wp:inline distT="0" distB="0" distL="0" distR="0">
            <wp:extent cx="6833870" cy="1574165"/>
            <wp:effectExtent l="0" t="0" r="508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lue.jpg"/>
                    <pic:cNvPicPr/>
                  </pic:nvPicPr>
                  <pic:blipFill>
                    <a:blip r:embed="rId12">
                      <a:extLst>
                        <a:ext uri="{28A0092B-C50C-407E-A947-70E740481C1C}">
                          <a14:useLocalDpi xmlns:a14="http://schemas.microsoft.com/office/drawing/2010/main" val="0"/>
                        </a:ext>
                      </a:extLst>
                    </a:blip>
                    <a:stretch>
                      <a:fillRect/>
                    </a:stretch>
                  </pic:blipFill>
                  <pic:spPr>
                    <a:xfrm>
                      <a:off x="0" y="0"/>
                      <a:ext cx="6833870" cy="1574165"/>
                    </a:xfrm>
                    <a:prstGeom prst="rect">
                      <a:avLst/>
                    </a:prstGeom>
                  </pic:spPr>
                </pic:pic>
              </a:graphicData>
            </a:graphic>
          </wp:inline>
        </w:drawing>
      </w:r>
    </w:p>
    <w:p w:rsidR="00C03544" w:rsidRDefault="00C03544" w:rsidP="006422ED">
      <w:pPr>
        <w:spacing w:after="0"/>
        <w:jc w:val="both"/>
        <w:rPr>
          <w:rFonts w:ascii="Century Gothic" w:hAnsi="Century Gothic" w:cs="Arial"/>
          <w:sz w:val="20"/>
          <w:szCs w:val="20"/>
        </w:rPr>
      </w:pPr>
    </w:p>
    <w:p w:rsidR="00587373" w:rsidRDefault="00587373" w:rsidP="006422ED">
      <w:pPr>
        <w:spacing w:after="0"/>
        <w:jc w:val="both"/>
        <w:rPr>
          <w:rFonts w:ascii="Century Gothic" w:hAnsi="Century Gothic" w:cs="Arial"/>
          <w:sz w:val="20"/>
          <w:szCs w:val="20"/>
        </w:rPr>
      </w:pPr>
    </w:p>
    <w:p w:rsidR="00587373" w:rsidRDefault="00587373" w:rsidP="006422ED">
      <w:pPr>
        <w:spacing w:after="0"/>
        <w:jc w:val="both"/>
        <w:rPr>
          <w:rFonts w:ascii="Century Gothic" w:hAnsi="Century Gothic" w:cs="Arial"/>
          <w:sz w:val="20"/>
          <w:szCs w:val="20"/>
        </w:rPr>
      </w:pPr>
      <w:r>
        <w:rPr>
          <w:rFonts w:ascii="Century Gothic" w:hAnsi="Century Gothic" w:cs="Arial"/>
          <w:noProof/>
          <w:sz w:val="20"/>
          <w:szCs w:val="20"/>
          <w:lang w:val="es-ES" w:eastAsia="es-ES"/>
        </w:rPr>
        <w:drawing>
          <wp:inline distT="0" distB="0" distL="0" distR="0">
            <wp:extent cx="6833870" cy="1351915"/>
            <wp:effectExtent l="0" t="0" r="508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n.jpg"/>
                    <pic:cNvPicPr/>
                  </pic:nvPicPr>
                  <pic:blipFill>
                    <a:blip r:embed="rId13">
                      <a:extLst>
                        <a:ext uri="{28A0092B-C50C-407E-A947-70E740481C1C}">
                          <a14:useLocalDpi xmlns:a14="http://schemas.microsoft.com/office/drawing/2010/main" val="0"/>
                        </a:ext>
                      </a:extLst>
                    </a:blip>
                    <a:stretch>
                      <a:fillRect/>
                    </a:stretch>
                  </pic:blipFill>
                  <pic:spPr>
                    <a:xfrm>
                      <a:off x="0" y="0"/>
                      <a:ext cx="6833870" cy="1351915"/>
                    </a:xfrm>
                    <a:prstGeom prst="rect">
                      <a:avLst/>
                    </a:prstGeom>
                  </pic:spPr>
                </pic:pic>
              </a:graphicData>
            </a:graphic>
          </wp:inline>
        </w:drawing>
      </w:r>
    </w:p>
    <w:p w:rsidR="00C03544" w:rsidRDefault="00C03544" w:rsidP="006422ED">
      <w:pPr>
        <w:spacing w:after="0"/>
        <w:jc w:val="both"/>
        <w:rPr>
          <w:rFonts w:ascii="Century Gothic" w:hAnsi="Century Gothic" w:cs="Arial"/>
          <w:sz w:val="20"/>
          <w:szCs w:val="20"/>
        </w:rPr>
      </w:pPr>
    </w:p>
    <w:p w:rsidR="00C03544" w:rsidRDefault="00C03544" w:rsidP="006422ED">
      <w:pPr>
        <w:spacing w:after="0"/>
        <w:jc w:val="both"/>
        <w:rPr>
          <w:rFonts w:ascii="Century Gothic" w:hAnsi="Century Gothic" w:cs="Arial"/>
          <w:sz w:val="20"/>
          <w:szCs w:val="20"/>
        </w:rPr>
      </w:pPr>
    </w:p>
    <w:p w:rsidR="00C03544" w:rsidRDefault="00C03544" w:rsidP="006422ED">
      <w:pPr>
        <w:spacing w:after="0"/>
        <w:jc w:val="both"/>
        <w:rPr>
          <w:rFonts w:ascii="Century Gothic" w:hAnsi="Century Gothic" w:cs="Arial"/>
          <w:sz w:val="20"/>
          <w:szCs w:val="20"/>
        </w:rPr>
      </w:pPr>
      <w:r>
        <w:rPr>
          <w:rFonts w:ascii="Century Gothic" w:hAnsi="Century Gothic" w:cs="Arial"/>
          <w:noProof/>
          <w:sz w:val="20"/>
          <w:szCs w:val="20"/>
          <w:lang w:val="es-ES" w:eastAsia="es-ES"/>
        </w:rPr>
        <w:drawing>
          <wp:inline distT="0" distB="0" distL="0" distR="0">
            <wp:extent cx="6833870" cy="1179195"/>
            <wp:effectExtent l="0" t="0" r="508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uler 1.jpg"/>
                    <pic:cNvPicPr/>
                  </pic:nvPicPr>
                  <pic:blipFill>
                    <a:blip r:embed="rId14">
                      <a:extLst>
                        <a:ext uri="{28A0092B-C50C-407E-A947-70E740481C1C}">
                          <a14:useLocalDpi xmlns:a14="http://schemas.microsoft.com/office/drawing/2010/main" val="0"/>
                        </a:ext>
                      </a:extLst>
                    </a:blip>
                    <a:stretch>
                      <a:fillRect/>
                    </a:stretch>
                  </pic:blipFill>
                  <pic:spPr>
                    <a:xfrm>
                      <a:off x="0" y="0"/>
                      <a:ext cx="6833870" cy="1179195"/>
                    </a:xfrm>
                    <a:prstGeom prst="rect">
                      <a:avLst/>
                    </a:prstGeom>
                  </pic:spPr>
                </pic:pic>
              </a:graphicData>
            </a:graphic>
          </wp:inline>
        </w:drawing>
      </w:r>
    </w:p>
    <w:p w:rsidR="00587373" w:rsidRDefault="00587373" w:rsidP="006422ED">
      <w:pPr>
        <w:spacing w:after="0"/>
        <w:jc w:val="both"/>
        <w:rPr>
          <w:rFonts w:ascii="Century Gothic" w:hAnsi="Century Gothic" w:cs="Arial"/>
          <w:sz w:val="20"/>
          <w:szCs w:val="20"/>
        </w:rPr>
      </w:pPr>
    </w:p>
    <w:p w:rsidR="00C03544" w:rsidRDefault="00C03544" w:rsidP="006422ED">
      <w:pPr>
        <w:spacing w:after="0"/>
        <w:jc w:val="both"/>
        <w:rPr>
          <w:rFonts w:ascii="Century Gothic" w:hAnsi="Century Gothic" w:cs="Arial"/>
          <w:sz w:val="20"/>
          <w:szCs w:val="20"/>
        </w:rPr>
      </w:pPr>
    </w:p>
    <w:p w:rsidR="00C03544" w:rsidRDefault="00C03544" w:rsidP="006422ED">
      <w:pPr>
        <w:spacing w:after="0"/>
        <w:jc w:val="both"/>
        <w:rPr>
          <w:rFonts w:ascii="Century Gothic" w:hAnsi="Century Gothic" w:cs="Arial"/>
          <w:sz w:val="20"/>
          <w:szCs w:val="20"/>
        </w:rPr>
      </w:pPr>
    </w:p>
    <w:p w:rsidR="00C03544" w:rsidRDefault="00C03544" w:rsidP="006422ED">
      <w:pPr>
        <w:spacing w:after="0"/>
        <w:jc w:val="both"/>
        <w:rPr>
          <w:rFonts w:ascii="Century Gothic" w:hAnsi="Century Gothic" w:cs="Arial"/>
          <w:sz w:val="20"/>
          <w:szCs w:val="20"/>
        </w:rPr>
      </w:pPr>
      <w:r>
        <w:rPr>
          <w:rFonts w:ascii="Century Gothic" w:hAnsi="Century Gothic" w:cs="Arial"/>
          <w:noProof/>
          <w:sz w:val="20"/>
          <w:szCs w:val="20"/>
          <w:lang w:val="es-ES" w:eastAsia="es-ES"/>
        </w:rPr>
        <w:drawing>
          <wp:inline distT="0" distB="0" distL="0" distR="0">
            <wp:extent cx="6833870" cy="1143635"/>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ubber.jpg"/>
                    <pic:cNvPicPr/>
                  </pic:nvPicPr>
                  <pic:blipFill>
                    <a:blip r:embed="rId15">
                      <a:extLst>
                        <a:ext uri="{28A0092B-C50C-407E-A947-70E740481C1C}">
                          <a14:useLocalDpi xmlns:a14="http://schemas.microsoft.com/office/drawing/2010/main" val="0"/>
                        </a:ext>
                      </a:extLst>
                    </a:blip>
                    <a:stretch>
                      <a:fillRect/>
                    </a:stretch>
                  </pic:blipFill>
                  <pic:spPr>
                    <a:xfrm>
                      <a:off x="0" y="0"/>
                      <a:ext cx="6833870" cy="1143635"/>
                    </a:xfrm>
                    <a:prstGeom prst="rect">
                      <a:avLst/>
                    </a:prstGeom>
                  </pic:spPr>
                </pic:pic>
              </a:graphicData>
            </a:graphic>
          </wp:inline>
        </w:drawing>
      </w:r>
    </w:p>
    <w:p w:rsidR="00587373" w:rsidRDefault="00587373" w:rsidP="006422ED">
      <w:pPr>
        <w:spacing w:after="0"/>
        <w:jc w:val="both"/>
        <w:rPr>
          <w:rFonts w:ascii="Century Gothic" w:hAnsi="Century Gothic" w:cs="Arial"/>
          <w:sz w:val="20"/>
          <w:szCs w:val="20"/>
        </w:rPr>
      </w:pPr>
    </w:p>
    <w:p w:rsidR="00C03544" w:rsidRDefault="00C03544" w:rsidP="006422ED">
      <w:pPr>
        <w:spacing w:after="0"/>
        <w:jc w:val="both"/>
        <w:rPr>
          <w:rFonts w:ascii="Century Gothic" w:hAnsi="Century Gothic" w:cs="Arial"/>
          <w:sz w:val="20"/>
          <w:szCs w:val="20"/>
        </w:rPr>
      </w:pPr>
    </w:p>
    <w:p w:rsidR="00C03544" w:rsidRDefault="00C03544" w:rsidP="006422ED">
      <w:pPr>
        <w:spacing w:after="0"/>
        <w:jc w:val="both"/>
        <w:rPr>
          <w:rFonts w:ascii="Century Gothic" w:hAnsi="Century Gothic" w:cs="Arial"/>
          <w:sz w:val="20"/>
          <w:szCs w:val="20"/>
        </w:rPr>
      </w:pPr>
    </w:p>
    <w:p w:rsidR="002C3D55" w:rsidRDefault="002C3D55" w:rsidP="006422ED">
      <w:pPr>
        <w:spacing w:after="0"/>
        <w:jc w:val="both"/>
        <w:rPr>
          <w:rFonts w:ascii="Century Gothic" w:hAnsi="Century Gothic" w:cs="Arial"/>
          <w:sz w:val="20"/>
          <w:szCs w:val="20"/>
        </w:rPr>
      </w:pPr>
    </w:p>
    <w:p w:rsidR="00C03544" w:rsidRDefault="00C03544" w:rsidP="006422ED">
      <w:pPr>
        <w:spacing w:after="0"/>
        <w:jc w:val="both"/>
        <w:rPr>
          <w:rFonts w:ascii="Century Gothic" w:hAnsi="Century Gothic" w:cs="Arial"/>
          <w:sz w:val="20"/>
          <w:szCs w:val="20"/>
        </w:rPr>
      </w:pPr>
    </w:p>
    <w:p w:rsidR="00C03544" w:rsidRPr="006A3657" w:rsidRDefault="002C3D55" w:rsidP="002C3D55">
      <w:pPr>
        <w:pStyle w:val="Prrafodelista"/>
        <w:numPr>
          <w:ilvl w:val="0"/>
          <w:numId w:val="11"/>
        </w:numPr>
        <w:spacing w:after="0" w:line="240" w:lineRule="auto"/>
        <w:rPr>
          <w:rFonts w:ascii="Century Gothic" w:hAnsi="Century Gothic" w:cs="Arial"/>
          <w:b/>
          <w:sz w:val="20"/>
          <w:szCs w:val="20"/>
          <w:lang w:val="es-ES"/>
        </w:rPr>
      </w:pPr>
      <w:r w:rsidRPr="006A3657">
        <w:rPr>
          <w:rFonts w:ascii="Century Gothic" w:hAnsi="Century Gothic" w:cs="Arial"/>
          <w:b/>
          <w:sz w:val="20"/>
          <w:szCs w:val="20"/>
          <w:lang w:val="es-ES"/>
        </w:rPr>
        <w:lastRenderedPageBreak/>
        <w:t xml:space="preserve">Trace and </w:t>
      </w:r>
      <w:proofErr w:type="spellStart"/>
      <w:r w:rsidRPr="006A3657">
        <w:rPr>
          <w:rFonts w:ascii="Century Gothic" w:hAnsi="Century Gothic" w:cs="Arial"/>
          <w:b/>
          <w:sz w:val="20"/>
          <w:szCs w:val="20"/>
          <w:lang w:val="es-ES"/>
        </w:rPr>
        <w:t>colour</w:t>
      </w:r>
      <w:proofErr w:type="spellEnd"/>
      <w:r w:rsidRPr="006A3657">
        <w:rPr>
          <w:rFonts w:ascii="Century Gothic" w:hAnsi="Century Gothic" w:cs="Arial"/>
          <w:b/>
          <w:sz w:val="20"/>
          <w:szCs w:val="20"/>
          <w:lang w:val="es-ES"/>
        </w:rPr>
        <w:t xml:space="preserve"> // Marque las palabras y pinte los dibujos</w:t>
      </w:r>
    </w:p>
    <w:p w:rsidR="002C3D55" w:rsidRPr="006A3657" w:rsidRDefault="002C3D55" w:rsidP="002C3D55">
      <w:pPr>
        <w:pStyle w:val="Prrafodelista"/>
        <w:spacing w:after="0" w:line="240" w:lineRule="auto"/>
        <w:ind w:left="1080"/>
        <w:rPr>
          <w:rFonts w:ascii="Century Gothic" w:hAnsi="Century Gothic" w:cs="Arial"/>
          <w:b/>
          <w:sz w:val="20"/>
          <w:szCs w:val="20"/>
          <w:lang w:val="es-ES"/>
        </w:rPr>
      </w:pPr>
    </w:p>
    <w:p w:rsidR="002C3D55" w:rsidRDefault="002C3D55" w:rsidP="002C3D55">
      <w:pPr>
        <w:pStyle w:val="Prrafodelista"/>
        <w:spacing w:after="0" w:line="240" w:lineRule="auto"/>
        <w:ind w:left="1080"/>
        <w:jc w:val="center"/>
        <w:rPr>
          <w:rFonts w:ascii="Century Gothic" w:hAnsi="Century Gothic" w:cs="Arial"/>
          <w:b/>
          <w:sz w:val="24"/>
          <w:szCs w:val="24"/>
          <w:lang w:val="es-ES"/>
        </w:rPr>
      </w:pPr>
      <w:r>
        <w:rPr>
          <w:rFonts w:ascii="Century Gothic" w:hAnsi="Century Gothic" w:cs="Arial"/>
          <w:b/>
          <w:noProof/>
          <w:sz w:val="24"/>
          <w:szCs w:val="24"/>
          <w:lang w:val="es-ES" w:eastAsia="es-ES"/>
        </w:rPr>
        <w:drawing>
          <wp:inline distT="0" distB="0" distL="0" distR="0">
            <wp:extent cx="4286446" cy="56280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ce and colour.jpg"/>
                    <pic:cNvPicPr/>
                  </pic:nvPicPr>
                  <pic:blipFill>
                    <a:blip r:embed="rId16">
                      <a:extLst>
                        <a:ext uri="{28A0092B-C50C-407E-A947-70E740481C1C}">
                          <a14:useLocalDpi xmlns:a14="http://schemas.microsoft.com/office/drawing/2010/main" val="0"/>
                        </a:ext>
                      </a:extLst>
                    </a:blip>
                    <a:stretch>
                      <a:fillRect/>
                    </a:stretch>
                  </pic:blipFill>
                  <pic:spPr>
                    <a:xfrm>
                      <a:off x="0" y="0"/>
                      <a:ext cx="4308151" cy="5656503"/>
                    </a:xfrm>
                    <a:prstGeom prst="rect">
                      <a:avLst/>
                    </a:prstGeom>
                  </pic:spPr>
                </pic:pic>
              </a:graphicData>
            </a:graphic>
          </wp:inline>
        </w:drawing>
      </w:r>
    </w:p>
    <w:p w:rsidR="007967AB" w:rsidRPr="002C3D55" w:rsidRDefault="007967AB" w:rsidP="002C3D55">
      <w:pPr>
        <w:pStyle w:val="Prrafodelista"/>
        <w:spacing w:after="0" w:line="240" w:lineRule="auto"/>
        <w:ind w:left="1080"/>
        <w:jc w:val="center"/>
        <w:rPr>
          <w:rFonts w:ascii="Century Gothic" w:hAnsi="Century Gothic" w:cs="Arial"/>
          <w:b/>
          <w:sz w:val="24"/>
          <w:szCs w:val="24"/>
          <w:lang w:val="es-ES"/>
        </w:rPr>
      </w:pPr>
    </w:p>
    <w:p w:rsidR="002C3D55" w:rsidRPr="006A3657" w:rsidRDefault="002C3D55" w:rsidP="007967AB">
      <w:pPr>
        <w:pStyle w:val="Prrafodelista"/>
        <w:numPr>
          <w:ilvl w:val="0"/>
          <w:numId w:val="11"/>
        </w:numPr>
        <w:spacing w:after="0" w:line="240" w:lineRule="auto"/>
        <w:rPr>
          <w:rFonts w:ascii="Century Gothic" w:hAnsi="Century Gothic" w:cs="Arial"/>
          <w:b/>
          <w:sz w:val="20"/>
          <w:szCs w:val="20"/>
          <w:lang w:val="es-ES"/>
        </w:rPr>
      </w:pPr>
      <w:r w:rsidRPr="006A3657">
        <w:rPr>
          <w:rFonts w:ascii="Century Gothic" w:hAnsi="Century Gothic" w:cs="Arial"/>
          <w:b/>
          <w:sz w:val="20"/>
          <w:szCs w:val="20"/>
          <w:lang w:val="es-ES"/>
        </w:rPr>
        <w:t xml:space="preserve">Match, </w:t>
      </w:r>
      <w:proofErr w:type="spellStart"/>
      <w:r w:rsidRPr="006A3657">
        <w:rPr>
          <w:rFonts w:ascii="Century Gothic" w:hAnsi="Century Gothic" w:cs="Arial"/>
          <w:b/>
          <w:sz w:val="20"/>
          <w:szCs w:val="20"/>
          <w:lang w:val="es-ES"/>
        </w:rPr>
        <w:t>colour</w:t>
      </w:r>
      <w:proofErr w:type="spellEnd"/>
      <w:r w:rsidRPr="006A3657">
        <w:rPr>
          <w:rFonts w:ascii="Century Gothic" w:hAnsi="Century Gothic" w:cs="Arial"/>
          <w:b/>
          <w:sz w:val="20"/>
          <w:szCs w:val="20"/>
          <w:lang w:val="es-ES"/>
        </w:rPr>
        <w:t xml:space="preserve"> and complete</w:t>
      </w:r>
      <w:r w:rsidR="006A3657" w:rsidRPr="006A3657">
        <w:rPr>
          <w:rFonts w:ascii="Century Gothic" w:hAnsi="Century Gothic" w:cs="Arial"/>
          <w:b/>
          <w:sz w:val="20"/>
          <w:szCs w:val="20"/>
          <w:lang w:val="es-ES"/>
        </w:rPr>
        <w:t xml:space="preserve"> // Unir los objetos con el recuadro correspondiente, completar la oración con la palabra correcta y luego pintar el objeto del color indicado. Recuerde que puede utilizar de guía de colores para completar esta actividad. </w:t>
      </w:r>
    </w:p>
    <w:p w:rsidR="007967AB" w:rsidRDefault="007967AB" w:rsidP="007967AB">
      <w:pPr>
        <w:spacing w:after="0" w:line="240" w:lineRule="auto"/>
        <w:rPr>
          <w:rFonts w:ascii="Century Gothic" w:hAnsi="Century Gothic" w:cs="Arial"/>
          <w:b/>
          <w:sz w:val="24"/>
          <w:szCs w:val="24"/>
          <w:lang w:val="es-ES"/>
        </w:rPr>
      </w:pPr>
    </w:p>
    <w:p w:rsidR="007967AB" w:rsidRDefault="007967AB" w:rsidP="007967AB">
      <w:pPr>
        <w:spacing w:after="0" w:line="240" w:lineRule="auto"/>
        <w:jc w:val="center"/>
        <w:rPr>
          <w:rFonts w:ascii="Century Gothic" w:hAnsi="Century Gothic" w:cs="Arial"/>
          <w:b/>
          <w:sz w:val="24"/>
          <w:szCs w:val="24"/>
          <w:lang w:val="es-ES"/>
        </w:rPr>
      </w:pPr>
      <w:r>
        <w:rPr>
          <w:rFonts w:ascii="Century Gothic" w:hAnsi="Century Gothic" w:cs="Arial"/>
          <w:b/>
          <w:noProof/>
          <w:sz w:val="24"/>
          <w:szCs w:val="24"/>
          <w:lang w:val="es-ES" w:eastAsia="es-ES"/>
        </w:rPr>
        <w:drawing>
          <wp:inline distT="0" distB="0" distL="0" distR="0">
            <wp:extent cx="5067300" cy="3192000"/>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mm.jpg"/>
                    <pic:cNvPicPr/>
                  </pic:nvPicPr>
                  <pic:blipFill>
                    <a:blip r:embed="rId17">
                      <a:extLst>
                        <a:ext uri="{28A0092B-C50C-407E-A947-70E740481C1C}">
                          <a14:useLocalDpi xmlns:a14="http://schemas.microsoft.com/office/drawing/2010/main" val="0"/>
                        </a:ext>
                      </a:extLst>
                    </a:blip>
                    <a:stretch>
                      <a:fillRect/>
                    </a:stretch>
                  </pic:blipFill>
                  <pic:spPr>
                    <a:xfrm>
                      <a:off x="0" y="0"/>
                      <a:ext cx="5093757" cy="3208666"/>
                    </a:xfrm>
                    <a:prstGeom prst="rect">
                      <a:avLst/>
                    </a:prstGeom>
                  </pic:spPr>
                </pic:pic>
              </a:graphicData>
            </a:graphic>
          </wp:inline>
        </w:drawing>
      </w:r>
    </w:p>
    <w:p w:rsidR="002C3D55" w:rsidRPr="002C3D55" w:rsidRDefault="002C3D55" w:rsidP="002C3D55">
      <w:pPr>
        <w:pStyle w:val="Prrafodelista"/>
        <w:spacing w:after="0"/>
        <w:ind w:left="1080"/>
        <w:jc w:val="both"/>
        <w:rPr>
          <w:rFonts w:ascii="Century Gothic" w:hAnsi="Century Gothic" w:cs="Arial"/>
          <w:sz w:val="20"/>
          <w:szCs w:val="20"/>
        </w:rPr>
      </w:pPr>
    </w:p>
    <w:p w:rsidR="00C03544" w:rsidRPr="002C3D55" w:rsidRDefault="00C03544" w:rsidP="002C3D55">
      <w:pPr>
        <w:pStyle w:val="Prrafodelista"/>
        <w:numPr>
          <w:ilvl w:val="0"/>
          <w:numId w:val="11"/>
        </w:numPr>
        <w:spacing w:after="0" w:line="240" w:lineRule="auto"/>
        <w:rPr>
          <w:rFonts w:ascii="Century Gothic" w:hAnsi="Century Gothic" w:cs="Arial"/>
          <w:sz w:val="20"/>
          <w:szCs w:val="20"/>
        </w:rPr>
      </w:pPr>
      <w:r w:rsidRPr="002C3D55">
        <w:rPr>
          <w:rFonts w:ascii="Century Gothic" w:hAnsi="Century Gothic" w:cs="Arial"/>
          <w:b/>
          <w:sz w:val="24"/>
          <w:szCs w:val="24"/>
          <w:lang w:val="es-ES"/>
        </w:rPr>
        <w:t>Match // Unir las imágenes con las palabras utilizando el numero correcto</w:t>
      </w:r>
    </w:p>
    <w:p w:rsidR="00C03544" w:rsidRDefault="00C03544" w:rsidP="00C03544">
      <w:pPr>
        <w:spacing w:after="0"/>
        <w:jc w:val="both"/>
        <w:rPr>
          <w:rFonts w:ascii="Century Gothic" w:hAnsi="Century Gothic" w:cs="Arial"/>
          <w:sz w:val="20"/>
          <w:szCs w:val="20"/>
        </w:rPr>
      </w:pPr>
    </w:p>
    <w:p w:rsidR="00C03544" w:rsidRDefault="00C03544" w:rsidP="00C03544">
      <w:pPr>
        <w:spacing w:after="0"/>
        <w:jc w:val="both"/>
        <w:rPr>
          <w:rFonts w:ascii="Century Gothic" w:hAnsi="Century Gothic"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3669"/>
      </w:tblGrid>
      <w:tr w:rsidR="002C3D55" w:rsidTr="002C3D55">
        <w:tc>
          <w:tcPr>
            <w:tcW w:w="7083" w:type="dxa"/>
          </w:tcPr>
          <w:p w:rsidR="002C3D55" w:rsidRDefault="002C3D55" w:rsidP="00C03544">
            <w:pPr>
              <w:jc w:val="both"/>
              <w:rPr>
                <w:rFonts w:ascii="Century Gothic" w:hAnsi="Century Gothic" w:cs="Arial"/>
                <w:sz w:val="20"/>
                <w:szCs w:val="20"/>
              </w:rPr>
            </w:pPr>
            <w:r>
              <w:rPr>
                <w:rFonts w:ascii="Century Gothic" w:hAnsi="Century Gothic" w:cs="Arial"/>
                <w:noProof/>
                <w:sz w:val="20"/>
                <w:szCs w:val="20"/>
                <w:lang w:val="es-ES" w:eastAsia="es-ES"/>
              </w:rPr>
              <w:drawing>
                <wp:inline distT="0" distB="0" distL="0" distR="0">
                  <wp:extent cx="3781425" cy="75628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tch.jpg"/>
                          <pic:cNvPicPr/>
                        </pic:nvPicPr>
                        <pic:blipFill>
                          <a:blip r:embed="rId18">
                            <a:extLst>
                              <a:ext uri="{28A0092B-C50C-407E-A947-70E740481C1C}">
                                <a14:useLocalDpi xmlns:a14="http://schemas.microsoft.com/office/drawing/2010/main" val="0"/>
                              </a:ext>
                            </a:extLst>
                          </a:blip>
                          <a:stretch>
                            <a:fillRect/>
                          </a:stretch>
                        </pic:blipFill>
                        <pic:spPr>
                          <a:xfrm>
                            <a:off x="0" y="0"/>
                            <a:ext cx="3781425" cy="7562850"/>
                          </a:xfrm>
                          <a:prstGeom prst="rect">
                            <a:avLst/>
                          </a:prstGeom>
                        </pic:spPr>
                      </pic:pic>
                    </a:graphicData>
                  </a:graphic>
                </wp:inline>
              </w:drawing>
            </w:r>
          </w:p>
        </w:tc>
        <w:tc>
          <w:tcPr>
            <w:tcW w:w="3669" w:type="dxa"/>
          </w:tcPr>
          <w:p w:rsidR="002C3D55" w:rsidRDefault="002C3D55" w:rsidP="002C3D55">
            <w:pPr>
              <w:jc w:val="center"/>
              <w:rPr>
                <w:rFonts w:ascii="Century Gothic" w:hAnsi="Century Gothic" w:cs="Arial"/>
                <w:sz w:val="40"/>
                <w:szCs w:val="40"/>
              </w:rPr>
            </w:pPr>
          </w:p>
          <w:p w:rsidR="002C3D55" w:rsidRDefault="002C3D55" w:rsidP="002C3D55">
            <w:pPr>
              <w:jc w:val="center"/>
              <w:rPr>
                <w:rFonts w:ascii="Century Gothic" w:hAnsi="Century Gothic" w:cs="Arial"/>
                <w:sz w:val="40"/>
                <w:szCs w:val="40"/>
              </w:rPr>
            </w:pPr>
          </w:p>
          <w:p w:rsidR="002C3D55" w:rsidRPr="002C3D55" w:rsidRDefault="002C3D55" w:rsidP="002C3D55">
            <w:pPr>
              <w:jc w:val="center"/>
              <w:rPr>
                <w:rFonts w:ascii="Century Gothic" w:hAnsi="Century Gothic" w:cs="Arial"/>
                <w:sz w:val="40"/>
                <w:szCs w:val="40"/>
                <w:lang w:val="en-GB"/>
              </w:rPr>
            </w:pPr>
            <w:r w:rsidRPr="002C3D55">
              <w:rPr>
                <w:rFonts w:ascii="Century Gothic" w:hAnsi="Century Gothic" w:cs="Arial"/>
                <w:sz w:val="40"/>
                <w:szCs w:val="40"/>
                <w:lang w:val="en-GB"/>
              </w:rPr>
              <w:t>1 Rubber</w:t>
            </w:r>
          </w:p>
          <w:p w:rsidR="002C3D55" w:rsidRPr="002C3D55" w:rsidRDefault="002C3D55" w:rsidP="002C3D55">
            <w:pPr>
              <w:jc w:val="center"/>
              <w:rPr>
                <w:rFonts w:ascii="Century Gothic" w:hAnsi="Century Gothic" w:cs="Arial"/>
                <w:sz w:val="40"/>
                <w:szCs w:val="40"/>
                <w:lang w:val="en-GB"/>
              </w:rPr>
            </w:pPr>
          </w:p>
          <w:p w:rsidR="002C3D55" w:rsidRPr="002C3D55" w:rsidRDefault="002C3D55" w:rsidP="002C3D55">
            <w:pPr>
              <w:rPr>
                <w:rFonts w:ascii="Century Gothic" w:hAnsi="Century Gothic" w:cs="Arial"/>
                <w:sz w:val="40"/>
                <w:szCs w:val="40"/>
                <w:lang w:val="en-GB"/>
              </w:rPr>
            </w:pPr>
          </w:p>
          <w:p w:rsidR="002C3D55" w:rsidRPr="002C3D55" w:rsidRDefault="002C3D55" w:rsidP="002C3D55">
            <w:pPr>
              <w:jc w:val="center"/>
              <w:rPr>
                <w:rFonts w:ascii="Century Gothic" w:hAnsi="Century Gothic" w:cs="Arial"/>
                <w:sz w:val="40"/>
                <w:szCs w:val="40"/>
                <w:lang w:val="en-GB"/>
              </w:rPr>
            </w:pPr>
            <w:r w:rsidRPr="002C3D55">
              <w:rPr>
                <w:rFonts w:ascii="Century Gothic" w:hAnsi="Century Gothic" w:cs="Arial"/>
                <w:sz w:val="40"/>
                <w:szCs w:val="40"/>
                <w:lang w:val="en-GB"/>
              </w:rPr>
              <w:t>2 Pencil</w:t>
            </w:r>
          </w:p>
          <w:p w:rsidR="002C3D55" w:rsidRPr="002C3D55" w:rsidRDefault="002C3D55" w:rsidP="002C3D55">
            <w:pPr>
              <w:jc w:val="center"/>
              <w:rPr>
                <w:rFonts w:ascii="Century Gothic" w:hAnsi="Century Gothic" w:cs="Arial"/>
                <w:sz w:val="40"/>
                <w:szCs w:val="40"/>
                <w:lang w:val="en-GB"/>
              </w:rPr>
            </w:pPr>
          </w:p>
          <w:p w:rsidR="002C3D55" w:rsidRPr="002C3D55" w:rsidRDefault="002C3D55" w:rsidP="002C3D55">
            <w:pPr>
              <w:jc w:val="center"/>
              <w:rPr>
                <w:rFonts w:ascii="Century Gothic" w:hAnsi="Century Gothic" w:cs="Arial"/>
                <w:sz w:val="40"/>
                <w:szCs w:val="40"/>
                <w:lang w:val="en-GB"/>
              </w:rPr>
            </w:pPr>
          </w:p>
          <w:p w:rsidR="002C3D55" w:rsidRPr="002C3D55" w:rsidRDefault="002C3D55" w:rsidP="002C3D55">
            <w:pPr>
              <w:jc w:val="center"/>
              <w:rPr>
                <w:rFonts w:ascii="Century Gothic" w:hAnsi="Century Gothic" w:cs="Arial"/>
                <w:sz w:val="40"/>
                <w:szCs w:val="40"/>
                <w:lang w:val="en-GB"/>
              </w:rPr>
            </w:pPr>
            <w:r w:rsidRPr="002C3D55">
              <w:rPr>
                <w:rFonts w:ascii="Century Gothic" w:hAnsi="Century Gothic" w:cs="Arial"/>
                <w:sz w:val="40"/>
                <w:szCs w:val="40"/>
                <w:lang w:val="en-GB"/>
              </w:rPr>
              <w:t>3 Sharpener</w:t>
            </w:r>
          </w:p>
          <w:p w:rsidR="002C3D55" w:rsidRPr="002C3D55" w:rsidRDefault="002C3D55" w:rsidP="002C3D55">
            <w:pPr>
              <w:jc w:val="center"/>
              <w:rPr>
                <w:rFonts w:ascii="Century Gothic" w:hAnsi="Century Gothic" w:cs="Arial"/>
                <w:sz w:val="40"/>
                <w:szCs w:val="40"/>
                <w:lang w:val="en-GB"/>
              </w:rPr>
            </w:pPr>
          </w:p>
          <w:p w:rsidR="002C3D55" w:rsidRPr="002C3D55" w:rsidRDefault="002C3D55" w:rsidP="002C3D55">
            <w:pPr>
              <w:jc w:val="center"/>
              <w:rPr>
                <w:rFonts w:ascii="Century Gothic" w:hAnsi="Century Gothic" w:cs="Arial"/>
                <w:sz w:val="40"/>
                <w:szCs w:val="40"/>
                <w:lang w:val="en-GB"/>
              </w:rPr>
            </w:pPr>
          </w:p>
          <w:p w:rsidR="002C3D55" w:rsidRPr="002C3D55" w:rsidRDefault="002C3D55" w:rsidP="002C3D55">
            <w:pPr>
              <w:jc w:val="center"/>
              <w:rPr>
                <w:rFonts w:ascii="Century Gothic" w:hAnsi="Century Gothic" w:cs="Arial"/>
                <w:sz w:val="40"/>
                <w:szCs w:val="40"/>
                <w:lang w:val="en-GB"/>
              </w:rPr>
            </w:pPr>
            <w:r w:rsidRPr="002C3D55">
              <w:rPr>
                <w:rFonts w:ascii="Century Gothic" w:hAnsi="Century Gothic" w:cs="Arial"/>
                <w:sz w:val="40"/>
                <w:szCs w:val="40"/>
                <w:lang w:val="en-GB"/>
              </w:rPr>
              <w:t>4 Ruler</w:t>
            </w:r>
          </w:p>
          <w:p w:rsidR="002C3D55" w:rsidRPr="002C3D55" w:rsidRDefault="002C3D55" w:rsidP="002C3D55">
            <w:pPr>
              <w:jc w:val="center"/>
              <w:rPr>
                <w:rFonts w:ascii="Century Gothic" w:hAnsi="Century Gothic" w:cs="Arial"/>
                <w:sz w:val="40"/>
                <w:szCs w:val="40"/>
                <w:lang w:val="en-GB"/>
              </w:rPr>
            </w:pPr>
          </w:p>
          <w:p w:rsidR="002C3D55" w:rsidRPr="002C3D55" w:rsidRDefault="002C3D55" w:rsidP="002C3D55">
            <w:pPr>
              <w:jc w:val="center"/>
              <w:rPr>
                <w:rFonts w:ascii="Century Gothic" w:hAnsi="Century Gothic" w:cs="Arial"/>
                <w:sz w:val="40"/>
                <w:szCs w:val="40"/>
                <w:lang w:val="en-GB"/>
              </w:rPr>
            </w:pPr>
          </w:p>
          <w:p w:rsidR="002C3D55" w:rsidRPr="002C3D55" w:rsidRDefault="002C3D55" w:rsidP="002C3D55">
            <w:pPr>
              <w:jc w:val="center"/>
              <w:rPr>
                <w:rFonts w:ascii="Century Gothic" w:hAnsi="Century Gothic" w:cs="Arial"/>
                <w:sz w:val="40"/>
                <w:szCs w:val="40"/>
                <w:lang w:val="en-GB"/>
              </w:rPr>
            </w:pPr>
            <w:r w:rsidRPr="002C3D55">
              <w:rPr>
                <w:rFonts w:ascii="Century Gothic" w:hAnsi="Century Gothic" w:cs="Arial"/>
                <w:sz w:val="40"/>
                <w:szCs w:val="40"/>
                <w:lang w:val="en-GB"/>
              </w:rPr>
              <w:t>5 Pen</w:t>
            </w:r>
          </w:p>
          <w:p w:rsidR="002C3D55" w:rsidRPr="002C3D55" w:rsidRDefault="002C3D55" w:rsidP="002C3D55">
            <w:pPr>
              <w:jc w:val="center"/>
              <w:rPr>
                <w:rFonts w:ascii="Century Gothic" w:hAnsi="Century Gothic" w:cs="Arial"/>
                <w:sz w:val="40"/>
                <w:szCs w:val="40"/>
                <w:lang w:val="en-GB"/>
              </w:rPr>
            </w:pPr>
          </w:p>
          <w:p w:rsidR="002C3D55" w:rsidRPr="002C3D55" w:rsidRDefault="002C3D55" w:rsidP="002C3D55">
            <w:pPr>
              <w:jc w:val="center"/>
              <w:rPr>
                <w:rFonts w:ascii="Century Gothic" w:hAnsi="Century Gothic" w:cs="Arial"/>
                <w:sz w:val="40"/>
                <w:szCs w:val="40"/>
                <w:lang w:val="en-GB"/>
              </w:rPr>
            </w:pPr>
          </w:p>
          <w:p w:rsidR="002C3D55" w:rsidRDefault="002C3D55" w:rsidP="002C3D55">
            <w:pPr>
              <w:jc w:val="center"/>
              <w:rPr>
                <w:rFonts w:ascii="Century Gothic" w:hAnsi="Century Gothic" w:cs="Arial"/>
                <w:sz w:val="20"/>
                <w:szCs w:val="20"/>
              </w:rPr>
            </w:pPr>
          </w:p>
          <w:p w:rsidR="002C3D55" w:rsidRDefault="002C3D55" w:rsidP="002C3D55">
            <w:pPr>
              <w:jc w:val="center"/>
              <w:rPr>
                <w:rFonts w:ascii="Century Gothic" w:hAnsi="Century Gothic" w:cs="Arial"/>
                <w:sz w:val="20"/>
                <w:szCs w:val="20"/>
              </w:rPr>
            </w:pPr>
          </w:p>
          <w:p w:rsidR="002C3D55" w:rsidRPr="002C3D55" w:rsidRDefault="002C3D55" w:rsidP="002C3D55">
            <w:pPr>
              <w:jc w:val="center"/>
              <w:rPr>
                <w:rFonts w:ascii="Century Gothic" w:hAnsi="Century Gothic" w:cs="Arial"/>
                <w:sz w:val="20"/>
                <w:szCs w:val="20"/>
              </w:rPr>
            </w:pPr>
          </w:p>
        </w:tc>
      </w:tr>
    </w:tbl>
    <w:p w:rsidR="002C3D55" w:rsidRDefault="002C3D55" w:rsidP="00C03544">
      <w:pPr>
        <w:spacing w:after="0"/>
        <w:jc w:val="both"/>
        <w:rPr>
          <w:rFonts w:ascii="Century Gothic" w:hAnsi="Century Gothic" w:cs="Arial"/>
          <w:sz w:val="20"/>
          <w:szCs w:val="20"/>
        </w:rPr>
      </w:pPr>
    </w:p>
    <w:p w:rsidR="002C3D55" w:rsidRDefault="002C3D55" w:rsidP="00C03544">
      <w:pPr>
        <w:spacing w:after="0"/>
        <w:jc w:val="both"/>
        <w:rPr>
          <w:rFonts w:ascii="Century Gothic" w:hAnsi="Century Gothic" w:cs="Arial"/>
          <w:sz w:val="20"/>
          <w:szCs w:val="20"/>
        </w:rPr>
      </w:pPr>
    </w:p>
    <w:p w:rsidR="002C3D55" w:rsidRDefault="002C3D55" w:rsidP="00C03544">
      <w:pPr>
        <w:spacing w:after="0"/>
        <w:jc w:val="both"/>
        <w:rPr>
          <w:rFonts w:ascii="Century Gothic" w:hAnsi="Century Gothic" w:cs="Arial"/>
          <w:sz w:val="20"/>
          <w:szCs w:val="20"/>
        </w:rPr>
      </w:pPr>
    </w:p>
    <w:p w:rsidR="002C3D55" w:rsidRDefault="002C3D55" w:rsidP="00C03544">
      <w:pPr>
        <w:spacing w:after="0"/>
        <w:jc w:val="both"/>
        <w:rPr>
          <w:rFonts w:ascii="Century Gothic" w:hAnsi="Century Gothic" w:cs="Arial"/>
          <w:sz w:val="20"/>
          <w:szCs w:val="20"/>
        </w:rPr>
      </w:pPr>
    </w:p>
    <w:p w:rsidR="002C3D55" w:rsidRDefault="002C3D55" w:rsidP="00C03544">
      <w:pPr>
        <w:spacing w:after="0"/>
        <w:jc w:val="both"/>
        <w:rPr>
          <w:rFonts w:ascii="Century Gothic" w:hAnsi="Century Gothic" w:cs="Arial"/>
          <w:sz w:val="20"/>
          <w:szCs w:val="20"/>
        </w:rPr>
      </w:pPr>
    </w:p>
    <w:p w:rsidR="002C3D55" w:rsidRDefault="002C3D55" w:rsidP="00C03544">
      <w:pPr>
        <w:spacing w:after="0"/>
        <w:jc w:val="both"/>
        <w:rPr>
          <w:rFonts w:ascii="Century Gothic" w:hAnsi="Century Gothic" w:cs="Arial"/>
          <w:sz w:val="20"/>
          <w:szCs w:val="20"/>
        </w:rPr>
      </w:pPr>
    </w:p>
    <w:p w:rsidR="002C3D55" w:rsidRDefault="002C3D55" w:rsidP="00C03544">
      <w:pPr>
        <w:spacing w:after="0"/>
        <w:jc w:val="both"/>
        <w:rPr>
          <w:rFonts w:ascii="Century Gothic" w:hAnsi="Century Gothic" w:cs="Arial"/>
          <w:sz w:val="20"/>
          <w:szCs w:val="20"/>
        </w:rPr>
      </w:pPr>
    </w:p>
    <w:p w:rsidR="002C3D55" w:rsidRDefault="002C3D55" w:rsidP="00C03544">
      <w:pPr>
        <w:spacing w:after="0"/>
        <w:jc w:val="both"/>
        <w:rPr>
          <w:rFonts w:ascii="Century Gothic" w:hAnsi="Century Gothic" w:cs="Arial"/>
          <w:sz w:val="20"/>
          <w:szCs w:val="20"/>
        </w:rPr>
      </w:pPr>
    </w:p>
    <w:p w:rsidR="002C3D55" w:rsidRPr="00C03544" w:rsidRDefault="002C3D55" w:rsidP="00C03544">
      <w:pPr>
        <w:spacing w:after="0"/>
        <w:jc w:val="both"/>
        <w:rPr>
          <w:rFonts w:ascii="Century Gothic" w:hAnsi="Century Gothic" w:cs="Arial"/>
          <w:sz w:val="20"/>
          <w:szCs w:val="20"/>
        </w:rPr>
      </w:pPr>
    </w:p>
    <w:sectPr w:rsidR="002C3D55" w:rsidRPr="00C03544" w:rsidSect="002D7D02">
      <w:headerReference w:type="default" r:id="rId19"/>
      <w:pgSz w:w="12240" w:h="18720" w:code="14"/>
      <w:pgMar w:top="720" w:right="758" w:bottom="720" w:left="720" w:header="567"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D13" w:rsidRDefault="00247D13" w:rsidP="00CB2B0A">
      <w:pPr>
        <w:spacing w:after="0" w:line="240" w:lineRule="auto"/>
      </w:pPr>
      <w:r>
        <w:separator/>
      </w:r>
    </w:p>
  </w:endnote>
  <w:endnote w:type="continuationSeparator" w:id="0">
    <w:p w:rsidR="00247D13" w:rsidRDefault="00247D13" w:rsidP="00CB2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HelveticaNeueLT Std Med Cn">
    <w:altName w:val="HelveticaNeueLT Std Med Cn"/>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D13" w:rsidRDefault="00247D13" w:rsidP="00CB2B0A">
      <w:pPr>
        <w:spacing w:after="0" w:line="240" w:lineRule="auto"/>
      </w:pPr>
      <w:r>
        <w:separator/>
      </w:r>
    </w:p>
  </w:footnote>
  <w:footnote w:type="continuationSeparator" w:id="0">
    <w:p w:rsidR="00247D13" w:rsidRDefault="00247D13" w:rsidP="00CB2B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918" w:rsidRPr="00290DA4" w:rsidRDefault="00B95918" w:rsidP="00CB2B0A">
    <w:pPr>
      <w:pStyle w:val="Sinespaciado"/>
      <w:ind w:firstLine="851"/>
      <w:jc w:val="both"/>
      <w:rPr>
        <w:rFonts w:ascii="Century Gothic" w:hAnsi="Century Gothic" w:cs="Arial"/>
        <w:noProof/>
        <w:sz w:val="18"/>
        <w:szCs w:val="18"/>
        <w:lang w:eastAsia="es-ES_tradnl"/>
      </w:rPr>
    </w:pPr>
    <w:r w:rsidRPr="00290DA4">
      <w:rPr>
        <w:rFonts w:ascii="Century Gothic" w:hAnsi="Century Gothic" w:cs="Arial"/>
        <w:noProof/>
        <w:sz w:val="18"/>
        <w:szCs w:val="18"/>
        <w:lang w:val="es-ES" w:eastAsia="es-ES"/>
      </w:rPr>
      <w:drawing>
        <wp:anchor distT="0" distB="0" distL="114300" distR="114300" simplePos="0" relativeHeight="251658240" behindDoc="1" locked="0" layoutInCell="1" allowOverlap="1">
          <wp:simplePos x="0" y="0"/>
          <wp:positionH relativeFrom="column">
            <wp:posOffset>-104775</wp:posOffset>
          </wp:positionH>
          <wp:positionV relativeFrom="paragraph">
            <wp:posOffset>-26670</wp:posOffset>
          </wp:positionV>
          <wp:extent cx="647700" cy="6477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page">
            <wp14:pctWidth>0</wp14:pctWidth>
          </wp14:sizeRelH>
          <wp14:sizeRelV relativeFrom="page">
            <wp14:pctHeight>0</wp14:pctHeight>
          </wp14:sizeRelV>
        </wp:anchor>
      </w:drawing>
    </w:r>
    <w:r w:rsidR="009B2C1A" w:rsidRPr="00290DA4">
      <w:rPr>
        <w:rFonts w:ascii="Century Gothic" w:hAnsi="Century Gothic" w:cs="Arial"/>
        <w:noProof/>
        <w:sz w:val="18"/>
        <w:szCs w:val="18"/>
        <w:lang w:eastAsia="es-ES_tradnl"/>
      </w:rPr>
      <w:t>Liceo Particular Avenida Recoleta</w:t>
    </w:r>
  </w:p>
  <w:p w:rsidR="009B2C1A" w:rsidRPr="00290DA4" w:rsidRDefault="00B95918" w:rsidP="00CB2B0A">
    <w:pPr>
      <w:pStyle w:val="Sinespaciado"/>
      <w:ind w:firstLine="851"/>
      <w:jc w:val="both"/>
      <w:rPr>
        <w:rFonts w:ascii="Century Gothic" w:hAnsi="Century Gothic" w:cs="Arial"/>
        <w:noProof/>
        <w:sz w:val="18"/>
        <w:szCs w:val="18"/>
        <w:lang w:eastAsia="es-ES_tradnl"/>
      </w:rPr>
    </w:pPr>
    <w:r w:rsidRPr="00290DA4">
      <w:rPr>
        <w:rFonts w:ascii="Century Gothic" w:hAnsi="Century Gothic" w:cs="Arial"/>
        <w:noProof/>
        <w:sz w:val="18"/>
        <w:szCs w:val="18"/>
        <w:lang w:eastAsia="es-ES_tradnl"/>
      </w:rPr>
      <w:t>Fundación María Romo</w:t>
    </w:r>
    <w:r w:rsidR="009B2C1A" w:rsidRPr="00290DA4">
      <w:rPr>
        <w:rFonts w:ascii="Century Gothic" w:hAnsi="Century Gothic" w:cs="Arial"/>
        <w:noProof/>
        <w:sz w:val="18"/>
        <w:szCs w:val="18"/>
        <w:lang w:eastAsia="es-ES_tradnl"/>
      </w:rPr>
      <w:t xml:space="preserve">              </w:t>
    </w:r>
  </w:p>
  <w:p w:rsidR="009B2C1A" w:rsidRPr="00290DA4" w:rsidRDefault="009B2C1A" w:rsidP="004A319A">
    <w:pPr>
      <w:pStyle w:val="Sinespaciado"/>
      <w:ind w:firstLine="851"/>
      <w:jc w:val="both"/>
      <w:rPr>
        <w:rFonts w:ascii="Century Gothic" w:hAnsi="Century Gothic"/>
        <w:noProof/>
        <w:sz w:val="18"/>
        <w:szCs w:val="18"/>
        <w:lang w:eastAsia="es-ES_tradnl"/>
      </w:rPr>
    </w:pPr>
    <w:r w:rsidRPr="00290DA4">
      <w:rPr>
        <w:rFonts w:ascii="Century Gothic" w:hAnsi="Century Gothic"/>
        <w:noProof/>
        <w:sz w:val="18"/>
        <w:szCs w:val="18"/>
        <w:lang w:eastAsia="es-ES_tradnl"/>
      </w:rPr>
      <w:t>Departamento de</w:t>
    </w:r>
    <w:r w:rsidR="00735D4F">
      <w:rPr>
        <w:rFonts w:ascii="Century Gothic" w:hAnsi="Century Gothic"/>
        <w:noProof/>
        <w:sz w:val="18"/>
        <w:szCs w:val="18"/>
        <w:lang w:eastAsia="es-ES_tradnl"/>
      </w:rPr>
      <w:t xml:space="preserve"> Inglés</w:t>
    </w:r>
    <w:r w:rsidRPr="00290DA4">
      <w:rPr>
        <w:rFonts w:ascii="Century Gothic" w:hAnsi="Century Gothic"/>
        <w:noProof/>
        <w:sz w:val="18"/>
        <w:szCs w:val="18"/>
        <w:lang w:eastAsia="es-ES_tradnl"/>
      </w:rPr>
      <w:t xml:space="preserve"> </w:t>
    </w:r>
  </w:p>
  <w:p w:rsidR="009B2C1A" w:rsidRPr="00290DA4" w:rsidRDefault="009B2C1A" w:rsidP="000D43CC">
    <w:pPr>
      <w:pStyle w:val="Sinespaciado"/>
      <w:ind w:firstLine="851"/>
      <w:jc w:val="both"/>
      <w:rPr>
        <w:rFonts w:ascii="Century Gothic" w:hAnsi="Century Gothic"/>
        <w:noProof/>
        <w:sz w:val="18"/>
        <w:szCs w:val="18"/>
        <w:lang w:eastAsia="es-ES_tradnl"/>
      </w:rPr>
    </w:pPr>
    <w:r w:rsidRPr="00290DA4">
      <w:rPr>
        <w:rFonts w:ascii="Century Gothic" w:hAnsi="Century Gothic"/>
        <w:noProof/>
        <w:sz w:val="18"/>
        <w:szCs w:val="18"/>
        <w:lang w:eastAsia="es-ES_tradnl"/>
      </w:rPr>
      <w:t>Docente:</w:t>
    </w:r>
    <w:r w:rsidR="00735D4F">
      <w:rPr>
        <w:rFonts w:ascii="Century Gothic" w:hAnsi="Century Gothic"/>
        <w:noProof/>
        <w:sz w:val="18"/>
        <w:szCs w:val="18"/>
        <w:lang w:eastAsia="es-ES_tradnl"/>
      </w:rPr>
      <w:t xml:space="preserve"> Camila Aravena </w:t>
    </w:r>
  </w:p>
  <w:p w:rsidR="009B2C1A" w:rsidRPr="00290DA4" w:rsidRDefault="009B2C1A" w:rsidP="000D43CC">
    <w:pPr>
      <w:pStyle w:val="Sinespaciado"/>
      <w:ind w:firstLine="851"/>
      <w:jc w:val="center"/>
      <w:rPr>
        <w:rFonts w:ascii="Century Gothic" w:hAnsi="Century Gothic"/>
        <w:sz w:val="18"/>
        <w:szCs w:val="18"/>
      </w:rPr>
    </w:pPr>
    <w:r w:rsidRPr="00290DA4">
      <w:rPr>
        <w:rFonts w:ascii="Century Gothic" w:hAnsi="Century Gothic"/>
        <w:sz w:val="20"/>
        <w:szCs w:val="20"/>
      </w:rPr>
      <w:t>“</w:t>
    </w:r>
    <w:r w:rsidRPr="00290DA4">
      <w:rPr>
        <w:rFonts w:ascii="Century Gothic" w:hAnsi="Century Gothic"/>
        <w:sz w:val="18"/>
        <w:szCs w:val="18"/>
      </w:rPr>
      <w:t>EDUCAR ES LA FORMA MÁS ALTA DE LLEGAR A DIOS”</w:t>
    </w:r>
  </w:p>
  <w:p w:rsidR="009B2C1A" w:rsidRPr="00CB2B0A" w:rsidRDefault="009B2C1A" w:rsidP="00CB2B0A">
    <w:pPr>
      <w:pStyle w:val="Encabezado"/>
      <w:pBdr>
        <w:bottom w:val="thickThinSmallGap" w:sz="24" w:space="1" w:color="622423" w:themeColor="accent2" w:themeShade="7F"/>
      </w:pBdr>
      <w:rPr>
        <w:rFonts w:asciiTheme="majorHAnsi" w:eastAsiaTheme="majorEastAsia" w:hAnsiTheme="majorHAnsi" w:cstheme="majorBidi"/>
        <w:sz w:val="2"/>
        <w:szCs w:val="32"/>
      </w:rPr>
    </w:pPr>
  </w:p>
  <w:p w:rsidR="009B2C1A" w:rsidRDefault="009B2C1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B6CCF"/>
    <w:multiLevelType w:val="hybridMultilevel"/>
    <w:tmpl w:val="57B638BA"/>
    <w:lvl w:ilvl="0" w:tplc="2864EB1C">
      <w:start w:val="1"/>
      <w:numFmt w:val="upperRoman"/>
      <w:lvlText w:val="%1)"/>
      <w:lvlJc w:val="left"/>
      <w:pPr>
        <w:ind w:left="1080" w:hanging="720"/>
      </w:pPr>
      <w:rPr>
        <w:rFonts w:eastAsia="Calibri"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51C20A3"/>
    <w:multiLevelType w:val="hybridMultilevel"/>
    <w:tmpl w:val="A56209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B">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D8E3E0E"/>
    <w:multiLevelType w:val="hybridMultilevel"/>
    <w:tmpl w:val="8D8003B4"/>
    <w:lvl w:ilvl="0" w:tplc="CBA88D4C">
      <w:start w:val="2"/>
      <w:numFmt w:val="upperRoman"/>
      <w:lvlText w:val="%1)"/>
      <w:lvlJc w:val="left"/>
      <w:pPr>
        <w:ind w:left="1080" w:hanging="720"/>
      </w:pPr>
      <w:rPr>
        <w:rFonts w:hint="default"/>
        <w:b/>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EDF4069"/>
    <w:multiLevelType w:val="hybridMultilevel"/>
    <w:tmpl w:val="8E525C76"/>
    <w:lvl w:ilvl="0" w:tplc="4AB0ABB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ACE7762"/>
    <w:multiLevelType w:val="hybridMultilevel"/>
    <w:tmpl w:val="987EB8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EF844A9"/>
    <w:multiLevelType w:val="hybridMultilevel"/>
    <w:tmpl w:val="68E23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01B3E67"/>
    <w:multiLevelType w:val="hybridMultilevel"/>
    <w:tmpl w:val="49EA222E"/>
    <w:lvl w:ilvl="0" w:tplc="F8DA843A">
      <w:start w:val="1"/>
      <w:numFmt w:val="bullet"/>
      <w:lvlText w:val="-"/>
      <w:lvlJc w:val="left"/>
      <w:pPr>
        <w:ind w:left="720" w:hanging="360"/>
      </w:pPr>
      <w:rPr>
        <w:rFonts w:ascii="Arial" w:eastAsia="Calibri"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1237EF6"/>
    <w:multiLevelType w:val="hybridMultilevel"/>
    <w:tmpl w:val="40CE69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5A54069B"/>
    <w:multiLevelType w:val="hybridMultilevel"/>
    <w:tmpl w:val="8C8AEB8A"/>
    <w:lvl w:ilvl="0" w:tplc="3644500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A5B0F8F"/>
    <w:multiLevelType w:val="hybridMultilevel"/>
    <w:tmpl w:val="D1BEF4A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7016564E"/>
    <w:multiLevelType w:val="hybridMultilevel"/>
    <w:tmpl w:val="33D262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FAA6088"/>
    <w:multiLevelType w:val="hybridMultilevel"/>
    <w:tmpl w:val="07C0A5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7"/>
  </w:num>
  <w:num w:numId="3">
    <w:abstractNumId w:val="1"/>
  </w:num>
  <w:num w:numId="4">
    <w:abstractNumId w:val="5"/>
  </w:num>
  <w:num w:numId="5">
    <w:abstractNumId w:val="8"/>
  </w:num>
  <w:num w:numId="6">
    <w:abstractNumId w:val="11"/>
  </w:num>
  <w:num w:numId="7">
    <w:abstractNumId w:val="6"/>
  </w:num>
  <w:num w:numId="8">
    <w:abstractNumId w:val="3"/>
  </w:num>
  <w:num w:numId="9">
    <w:abstractNumId w:val="10"/>
  </w:num>
  <w:num w:numId="10">
    <w:abstractNumId w:val="0"/>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E97"/>
    <w:rsid w:val="00004801"/>
    <w:rsid w:val="0002244A"/>
    <w:rsid w:val="0002522B"/>
    <w:rsid w:val="00044543"/>
    <w:rsid w:val="0004660A"/>
    <w:rsid w:val="0005214B"/>
    <w:rsid w:val="00066442"/>
    <w:rsid w:val="00076FF7"/>
    <w:rsid w:val="000864A2"/>
    <w:rsid w:val="000A5FC1"/>
    <w:rsid w:val="000B4330"/>
    <w:rsid w:val="000C4342"/>
    <w:rsid w:val="000D43CC"/>
    <w:rsid w:val="000D6F80"/>
    <w:rsid w:val="000E5866"/>
    <w:rsid w:val="000F54A7"/>
    <w:rsid w:val="00101880"/>
    <w:rsid w:val="00115A4D"/>
    <w:rsid w:val="0013248A"/>
    <w:rsid w:val="001351F2"/>
    <w:rsid w:val="00145DE6"/>
    <w:rsid w:val="001557AD"/>
    <w:rsid w:val="00165BA3"/>
    <w:rsid w:val="00183EE6"/>
    <w:rsid w:val="001A0766"/>
    <w:rsid w:val="001C3C4C"/>
    <w:rsid w:val="001C4BF9"/>
    <w:rsid w:val="001D08EB"/>
    <w:rsid w:val="001E6359"/>
    <w:rsid w:val="001F3CE3"/>
    <w:rsid w:val="00202E87"/>
    <w:rsid w:val="0023114E"/>
    <w:rsid w:val="002426DC"/>
    <w:rsid w:val="00247D13"/>
    <w:rsid w:val="0025190F"/>
    <w:rsid w:val="00255841"/>
    <w:rsid w:val="00257475"/>
    <w:rsid w:val="00264C19"/>
    <w:rsid w:val="002749AD"/>
    <w:rsid w:val="00275084"/>
    <w:rsid w:val="00290DA4"/>
    <w:rsid w:val="002A0EB6"/>
    <w:rsid w:val="002A43D8"/>
    <w:rsid w:val="002B1B43"/>
    <w:rsid w:val="002C3D55"/>
    <w:rsid w:val="002D180E"/>
    <w:rsid w:val="002D1BC4"/>
    <w:rsid w:val="002D7D02"/>
    <w:rsid w:val="002E125D"/>
    <w:rsid w:val="002E186E"/>
    <w:rsid w:val="0034690B"/>
    <w:rsid w:val="0035289E"/>
    <w:rsid w:val="00353FED"/>
    <w:rsid w:val="003639BA"/>
    <w:rsid w:val="00363ADC"/>
    <w:rsid w:val="00372889"/>
    <w:rsid w:val="00377A1A"/>
    <w:rsid w:val="003833EB"/>
    <w:rsid w:val="0038548A"/>
    <w:rsid w:val="00395BFB"/>
    <w:rsid w:val="003B0C43"/>
    <w:rsid w:val="003B2B32"/>
    <w:rsid w:val="003C69BE"/>
    <w:rsid w:val="003D3976"/>
    <w:rsid w:val="003E24E9"/>
    <w:rsid w:val="003F18A7"/>
    <w:rsid w:val="003F6D2C"/>
    <w:rsid w:val="00400F23"/>
    <w:rsid w:val="00421FE6"/>
    <w:rsid w:val="00423674"/>
    <w:rsid w:val="00480AD1"/>
    <w:rsid w:val="004A319A"/>
    <w:rsid w:val="004A35D7"/>
    <w:rsid w:val="004B44F6"/>
    <w:rsid w:val="004C4774"/>
    <w:rsid w:val="004D0E8C"/>
    <w:rsid w:val="004D5C3E"/>
    <w:rsid w:val="004D663B"/>
    <w:rsid w:val="004F7140"/>
    <w:rsid w:val="00501846"/>
    <w:rsid w:val="00504766"/>
    <w:rsid w:val="005117AF"/>
    <w:rsid w:val="005137D3"/>
    <w:rsid w:val="00515B8D"/>
    <w:rsid w:val="00517A20"/>
    <w:rsid w:val="00547529"/>
    <w:rsid w:val="00563485"/>
    <w:rsid w:val="00572236"/>
    <w:rsid w:val="00581897"/>
    <w:rsid w:val="005827BE"/>
    <w:rsid w:val="00582C93"/>
    <w:rsid w:val="00587373"/>
    <w:rsid w:val="00592F06"/>
    <w:rsid w:val="005A76BD"/>
    <w:rsid w:val="005A77C5"/>
    <w:rsid w:val="005C3816"/>
    <w:rsid w:val="005C64CC"/>
    <w:rsid w:val="005D0918"/>
    <w:rsid w:val="005E2B60"/>
    <w:rsid w:val="005E5909"/>
    <w:rsid w:val="005F29E0"/>
    <w:rsid w:val="0062424C"/>
    <w:rsid w:val="006422ED"/>
    <w:rsid w:val="00652B0B"/>
    <w:rsid w:val="00654AAA"/>
    <w:rsid w:val="00657DCE"/>
    <w:rsid w:val="00677345"/>
    <w:rsid w:val="00685F04"/>
    <w:rsid w:val="00691431"/>
    <w:rsid w:val="006A331C"/>
    <w:rsid w:val="006A3657"/>
    <w:rsid w:val="006B5B69"/>
    <w:rsid w:val="006C33CE"/>
    <w:rsid w:val="006C40CD"/>
    <w:rsid w:val="006D52E4"/>
    <w:rsid w:val="006E3028"/>
    <w:rsid w:val="006F243E"/>
    <w:rsid w:val="00701E97"/>
    <w:rsid w:val="00713FB1"/>
    <w:rsid w:val="00720911"/>
    <w:rsid w:val="007266ED"/>
    <w:rsid w:val="00735D4F"/>
    <w:rsid w:val="00736DAC"/>
    <w:rsid w:val="007461B2"/>
    <w:rsid w:val="00754055"/>
    <w:rsid w:val="0076508A"/>
    <w:rsid w:val="007650BD"/>
    <w:rsid w:val="007708CC"/>
    <w:rsid w:val="0077754E"/>
    <w:rsid w:val="00791708"/>
    <w:rsid w:val="007967AB"/>
    <w:rsid w:val="007B119E"/>
    <w:rsid w:val="007B238D"/>
    <w:rsid w:val="007B3E70"/>
    <w:rsid w:val="007C4E4F"/>
    <w:rsid w:val="007C5FB2"/>
    <w:rsid w:val="007E2274"/>
    <w:rsid w:val="00801929"/>
    <w:rsid w:val="00811247"/>
    <w:rsid w:val="0081321F"/>
    <w:rsid w:val="00824038"/>
    <w:rsid w:val="00827A58"/>
    <w:rsid w:val="00827B7C"/>
    <w:rsid w:val="00853ECE"/>
    <w:rsid w:val="008864BC"/>
    <w:rsid w:val="008A5AF8"/>
    <w:rsid w:val="008A6775"/>
    <w:rsid w:val="008B0BAC"/>
    <w:rsid w:val="008C4347"/>
    <w:rsid w:val="008D2B7F"/>
    <w:rsid w:val="008D3B57"/>
    <w:rsid w:val="008F198C"/>
    <w:rsid w:val="008F5779"/>
    <w:rsid w:val="009063C1"/>
    <w:rsid w:val="0090798C"/>
    <w:rsid w:val="00915AE3"/>
    <w:rsid w:val="00921D1E"/>
    <w:rsid w:val="00940C80"/>
    <w:rsid w:val="00944F32"/>
    <w:rsid w:val="00945FED"/>
    <w:rsid w:val="009463A9"/>
    <w:rsid w:val="00946785"/>
    <w:rsid w:val="00982137"/>
    <w:rsid w:val="0099478E"/>
    <w:rsid w:val="009A0B9C"/>
    <w:rsid w:val="009A1CBC"/>
    <w:rsid w:val="009A310B"/>
    <w:rsid w:val="009A64C6"/>
    <w:rsid w:val="009B02DB"/>
    <w:rsid w:val="009B2C1A"/>
    <w:rsid w:val="009B6781"/>
    <w:rsid w:val="009B6ADB"/>
    <w:rsid w:val="009C2F84"/>
    <w:rsid w:val="009C46B8"/>
    <w:rsid w:val="009C7B25"/>
    <w:rsid w:val="009E36FC"/>
    <w:rsid w:val="009E5819"/>
    <w:rsid w:val="009F7984"/>
    <w:rsid w:val="00A1147D"/>
    <w:rsid w:val="00A129D3"/>
    <w:rsid w:val="00A148ED"/>
    <w:rsid w:val="00A202EA"/>
    <w:rsid w:val="00A36DC7"/>
    <w:rsid w:val="00A41341"/>
    <w:rsid w:val="00A502F8"/>
    <w:rsid w:val="00A90C7B"/>
    <w:rsid w:val="00A975C5"/>
    <w:rsid w:val="00AA508C"/>
    <w:rsid w:val="00B001C6"/>
    <w:rsid w:val="00B008A9"/>
    <w:rsid w:val="00B12780"/>
    <w:rsid w:val="00B16EE7"/>
    <w:rsid w:val="00B22419"/>
    <w:rsid w:val="00B2277E"/>
    <w:rsid w:val="00B31DC3"/>
    <w:rsid w:val="00B34585"/>
    <w:rsid w:val="00B37EE1"/>
    <w:rsid w:val="00B54BB3"/>
    <w:rsid w:val="00B57B43"/>
    <w:rsid w:val="00B6054F"/>
    <w:rsid w:val="00B66045"/>
    <w:rsid w:val="00B80667"/>
    <w:rsid w:val="00B84154"/>
    <w:rsid w:val="00B9107E"/>
    <w:rsid w:val="00B91A13"/>
    <w:rsid w:val="00B95918"/>
    <w:rsid w:val="00BA1814"/>
    <w:rsid w:val="00BA608B"/>
    <w:rsid w:val="00BB05EE"/>
    <w:rsid w:val="00BB36D6"/>
    <w:rsid w:val="00BF1D00"/>
    <w:rsid w:val="00BF21F4"/>
    <w:rsid w:val="00C03544"/>
    <w:rsid w:val="00C40983"/>
    <w:rsid w:val="00C459F9"/>
    <w:rsid w:val="00C61175"/>
    <w:rsid w:val="00C7280A"/>
    <w:rsid w:val="00C742EE"/>
    <w:rsid w:val="00C817B6"/>
    <w:rsid w:val="00C95034"/>
    <w:rsid w:val="00CA5C8A"/>
    <w:rsid w:val="00CB2892"/>
    <w:rsid w:val="00CB2B0A"/>
    <w:rsid w:val="00CD11AE"/>
    <w:rsid w:val="00CE0D8B"/>
    <w:rsid w:val="00CE290C"/>
    <w:rsid w:val="00CE3FD8"/>
    <w:rsid w:val="00D15A43"/>
    <w:rsid w:val="00D22B30"/>
    <w:rsid w:val="00D30890"/>
    <w:rsid w:val="00D51CB8"/>
    <w:rsid w:val="00D559EB"/>
    <w:rsid w:val="00D7742E"/>
    <w:rsid w:val="00D778E3"/>
    <w:rsid w:val="00D866DA"/>
    <w:rsid w:val="00D9616F"/>
    <w:rsid w:val="00DA4594"/>
    <w:rsid w:val="00DE1CF3"/>
    <w:rsid w:val="00DF61D4"/>
    <w:rsid w:val="00DF6E69"/>
    <w:rsid w:val="00E00E80"/>
    <w:rsid w:val="00E01AEF"/>
    <w:rsid w:val="00E1659B"/>
    <w:rsid w:val="00E33067"/>
    <w:rsid w:val="00E34008"/>
    <w:rsid w:val="00E427C6"/>
    <w:rsid w:val="00E474AF"/>
    <w:rsid w:val="00E54BDE"/>
    <w:rsid w:val="00E7404F"/>
    <w:rsid w:val="00E762EA"/>
    <w:rsid w:val="00E906D8"/>
    <w:rsid w:val="00EB65FC"/>
    <w:rsid w:val="00EC27B3"/>
    <w:rsid w:val="00EC6B64"/>
    <w:rsid w:val="00F02696"/>
    <w:rsid w:val="00F23248"/>
    <w:rsid w:val="00F4018C"/>
    <w:rsid w:val="00F51934"/>
    <w:rsid w:val="00F5200F"/>
    <w:rsid w:val="00F61BA5"/>
    <w:rsid w:val="00F73FC7"/>
    <w:rsid w:val="00FB1A15"/>
    <w:rsid w:val="00FB2575"/>
    <w:rsid w:val="00FB31A3"/>
    <w:rsid w:val="00FC1A48"/>
    <w:rsid w:val="00FD26D1"/>
    <w:rsid w:val="00FD5CC9"/>
    <w:rsid w:val="00FF33C7"/>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7B3F9B-B7AA-42EA-B2C4-91F376C8D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6D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E6359"/>
    <w:pPr>
      <w:spacing w:after="0" w:line="240" w:lineRule="auto"/>
    </w:pPr>
    <w:rPr>
      <w:rFonts w:ascii="Calibri" w:eastAsia="Calibri" w:hAnsi="Calibri" w:cs="Times New Roman"/>
      <w:lang w:val="es-ES_tradnl"/>
    </w:rPr>
  </w:style>
  <w:style w:type="paragraph" w:styleId="Prrafodelista">
    <w:name w:val="List Paragraph"/>
    <w:basedOn w:val="Normal"/>
    <w:uiPriority w:val="34"/>
    <w:qFormat/>
    <w:rsid w:val="00517A20"/>
    <w:pPr>
      <w:ind w:left="720"/>
      <w:contextualSpacing/>
    </w:pPr>
  </w:style>
  <w:style w:type="table" w:styleId="Tablaconcuadrcula">
    <w:name w:val="Table Grid"/>
    <w:basedOn w:val="Tablanormal"/>
    <w:uiPriority w:val="59"/>
    <w:rsid w:val="00E3400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CB2B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B0A"/>
    <w:rPr>
      <w:rFonts w:ascii="Calibri" w:eastAsia="Calibri" w:hAnsi="Calibri" w:cs="Times New Roman"/>
    </w:rPr>
  </w:style>
  <w:style w:type="paragraph" w:styleId="Piedepgina">
    <w:name w:val="footer"/>
    <w:basedOn w:val="Normal"/>
    <w:link w:val="PiedepginaCar"/>
    <w:uiPriority w:val="99"/>
    <w:unhideWhenUsed/>
    <w:rsid w:val="00CB2B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2B0A"/>
    <w:rPr>
      <w:rFonts w:ascii="Calibri" w:eastAsia="Calibri" w:hAnsi="Calibri" w:cs="Times New Roman"/>
    </w:rPr>
  </w:style>
  <w:style w:type="paragraph" w:styleId="Textodeglobo">
    <w:name w:val="Balloon Text"/>
    <w:basedOn w:val="Normal"/>
    <w:link w:val="TextodegloboCar"/>
    <w:uiPriority w:val="99"/>
    <w:semiHidden/>
    <w:unhideWhenUsed/>
    <w:rsid w:val="00CB2B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2B0A"/>
    <w:rPr>
      <w:rFonts w:ascii="Tahoma" w:eastAsia="Calibri" w:hAnsi="Tahoma" w:cs="Tahoma"/>
      <w:sz w:val="16"/>
      <w:szCs w:val="16"/>
    </w:rPr>
  </w:style>
  <w:style w:type="character" w:styleId="Textoennegrita">
    <w:name w:val="Strong"/>
    <w:basedOn w:val="Fuentedeprrafopredeter"/>
    <w:uiPriority w:val="22"/>
    <w:qFormat/>
    <w:rsid w:val="004C4774"/>
    <w:rPr>
      <w:b/>
      <w:bCs/>
    </w:rPr>
  </w:style>
  <w:style w:type="paragraph" w:customStyle="1" w:styleId="Default">
    <w:name w:val="Default"/>
    <w:rsid w:val="005F29E0"/>
    <w:pPr>
      <w:autoSpaceDE w:val="0"/>
      <w:autoSpaceDN w:val="0"/>
      <w:adjustRightInd w:val="0"/>
      <w:spacing w:after="0" w:line="240" w:lineRule="auto"/>
    </w:pPr>
    <w:rPr>
      <w:rFonts w:ascii="HelveticaNeueLT Std Cn" w:hAnsi="HelveticaNeueLT Std Cn" w:cs="HelveticaNeueLT Std Cn"/>
      <w:color w:val="000000"/>
      <w:sz w:val="24"/>
      <w:szCs w:val="24"/>
      <w:lang w:val="es-ES"/>
    </w:rPr>
  </w:style>
  <w:style w:type="character" w:customStyle="1" w:styleId="A126">
    <w:name w:val="A12+6"/>
    <w:uiPriority w:val="99"/>
    <w:rsid w:val="005F29E0"/>
    <w:rPr>
      <w:rFonts w:ascii="HelveticaNeueLT Std Med Cn" w:hAnsi="HelveticaNeueLT Std Med Cn" w:cs="HelveticaNeueLT Std Med Cn"/>
      <w:color w:val="000000"/>
      <w:sz w:val="22"/>
      <w:szCs w:val="22"/>
    </w:rPr>
  </w:style>
  <w:style w:type="character" w:styleId="Hipervnculo">
    <w:name w:val="Hyperlink"/>
    <w:basedOn w:val="Fuentedeprrafopredeter"/>
    <w:uiPriority w:val="99"/>
    <w:semiHidden/>
    <w:unhideWhenUsed/>
    <w:rsid w:val="003B2B3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1390">
      <w:bodyDiv w:val="1"/>
      <w:marLeft w:val="0"/>
      <w:marRight w:val="0"/>
      <w:marTop w:val="0"/>
      <w:marBottom w:val="0"/>
      <w:divBdr>
        <w:top w:val="none" w:sz="0" w:space="0" w:color="auto"/>
        <w:left w:val="none" w:sz="0" w:space="0" w:color="auto"/>
        <w:bottom w:val="none" w:sz="0" w:space="0" w:color="auto"/>
        <w:right w:val="none" w:sz="0" w:space="0" w:color="auto"/>
      </w:divBdr>
    </w:div>
    <w:div w:id="105470776">
      <w:bodyDiv w:val="1"/>
      <w:marLeft w:val="0"/>
      <w:marRight w:val="0"/>
      <w:marTop w:val="0"/>
      <w:marBottom w:val="0"/>
      <w:divBdr>
        <w:top w:val="none" w:sz="0" w:space="0" w:color="auto"/>
        <w:left w:val="none" w:sz="0" w:space="0" w:color="auto"/>
        <w:bottom w:val="none" w:sz="0" w:space="0" w:color="auto"/>
        <w:right w:val="none" w:sz="0" w:space="0" w:color="auto"/>
      </w:divBdr>
    </w:div>
    <w:div w:id="157893312">
      <w:bodyDiv w:val="1"/>
      <w:marLeft w:val="0"/>
      <w:marRight w:val="0"/>
      <w:marTop w:val="0"/>
      <w:marBottom w:val="0"/>
      <w:divBdr>
        <w:top w:val="none" w:sz="0" w:space="0" w:color="auto"/>
        <w:left w:val="none" w:sz="0" w:space="0" w:color="auto"/>
        <w:bottom w:val="none" w:sz="0" w:space="0" w:color="auto"/>
        <w:right w:val="none" w:sz="0" w:space="0" w:color="auto"/>
      </w:divBdr>
    </w:div>
    <w:div w:id="192117382">
      <w:bodyDiv w:val="1"/>
      <w:marLeft w:val="0"/>
      <w:marRight w:val="0"/>
      <w:marTop w:val="0"/>
      <w:marBottom w:val="0"/>
      <w:divBdr>
        <w:top w:val="none" w:sz="0" w:space="0" w:color="auto"/>
        <w:left w:val="none" w:sz="0" w:space="0" w:color="auto"/>
        <w:bottom w:val="none" w:sz="0" w:space="0" w:color="auto"/>
        <w:right w:val="none" w:sz="0" w:space="0" w:color="auto"/>
      </w:divBdr>
    </w:div>
    <w:div w:id="271783263">
      <w:bodyDiv w:val="1"/>
      <w:marLeft w:val="0"/>
      <w:marRight w:val="0"/>
      <w:marTop w:val="0"/>
      <w:marBottom w:val="0"/>
      <w:divBdr>
        <w:top w:val="none" w:sz="0" w:space="0" w:color="auto"/>
        <w:left w:val="none" w:sz="0" w:space="0" w:color="auto"/>
        <w:bottom w:val="none" w:sz="0" w:space="0" w:color="auto"/>
        <w:right w:val="none" w:sz="0" w:space="0" w:color="auto"/>
      </w:divBdr>
    </w:div>
    <w:div w:id="324863726">
      <w:bodyDiv w:val="1"/>
      <w:marLeft w:val="0"/>
      <w:marRight w:val="0"/>
      <w:marTop w:val="0"/>
      <w:marBottom w:val="0"/>
      <w:divBdr>
        <w:top w:val="none" w:sz="0" w:space="0" w:color="auto"/>
        <w:left w:val="none" w:sz="0" w:space="0" w:color="auto"/>
        <w:bottom w:val="none" w:sz="0" w:space="0" w:color="auto"/>
        <w:right w:val="none" w:sz="0" w:space="0" w:color="auto"/>
      </w:divBdr>
    </w:div>
    <w:div w:id="353267245">
      <w:bodyDiv w:val="1"/>
      <w:marLeft w:val="0"/>
      <w:marRight w:val="0"/>
      <w:marTop w:val="0"/>
      <w:marBottom w:val="0"/>
      <w:divBdr>
        <w:top w:val="none" w:sz="0" w:space="0" w:color="auto"/>
        <w:left w:val="none" w:sz="0" w:space="0" w:color="auto"/>
        <w:bottom w:val="none" w:sz="0" w:space="0" w:color="auto"/>
        <w:right w:val="none" w:sz="0" w:space="0" w:color="auto"/>
      </w:divBdr>
    </w:div>
    <w:div w:id="387532380">
      <w:bodyDiv w:val="1"/>
      <w:marLeft w:val="0"/>
      <w:marRight w:val="0"/>
      <w:marTop w:val="0"/>
      <w:marBottom w:val="0"/>
      <w:divBdr>
        <w:top w:val="none" w:sz="0" w:space="0" w:color="auto"/>
        <w:left w:val="none" w:sz="0" w:space="0" w:color="auto"/>
        <w:bottom w:val="none" w:sz="0" w:space="0" w:color="auto"/>
        <w:right w:val="none" w:sz="0" w:space="0" w:color="auto"/>
      </w:divBdr>
    </w:div>
    <w:div w:id="413820325">
      <w:bodyDiv w:val="1"/>
      <w:marLeft w:val="0"/>
      <w:marRight w:val="0"/>
      <w:marTop w:val="0"/>
      <w:marBottom w:val="0"/>
      <w:divBdr>
        <w:top w:val="none" w:sz="0" w:space="0" w:color="auto"/>
        <w:left w:val="none" w:sz="0" w:space="0" w:color="auto"/>
        <w:bottom w:val="none" w:sz="0" w:space="0" w:color="auto"/>
        <w:right w:val="none" w:sz="0" w:space="0" w:color="auto"/>
      </w:divBdr>
    </w:div>
    <w:div w:id="446654791">
      <w:bodyDiv w:val="1"/>
      <w:marLeft w:val="0"/>
      <w:marRight w:val="0"/>
      <w:marTop w:val="0"/>
      <w:marBottom w:val="0"/>
      <w:divBdr>
        <w:top w:val="none" w:sz="0" w:space="0" w:color="auto"/>
        <w:left w:val="none" w:sz="0" w:space="0" w:color="auto"/>
        <w:bottom w:val="none" w:sz="0" w:space="0" w:color="auto"/>
        <w:right w:val="none" w:sz="0" w:space="0" w:color="auto"/>
      </w:divBdr>
    </w:div>
    <w:div w:id="490416386">
      <w:bodyDiv w:val="1"/>
      <w:marLeft w:val="0"/>
      <w:marRight w:val="0"/>
      <w:marTop w:val="0"/>
      <w:marBottom w:val="0"/>
      <w:divBdr>
        <w:top w:val="none" w:sz="0" w:space="0" w:color="auto"/>
        <w:left w:val="none" w:sz="0" w:space="0" w:color="auto"/>
        <w:bottom w:val="none" w:sz="0" w:space="0" w:color="auto"/>
        <w:right w:val="none" w:sz="0" w:space="0" w:color="auto"/>
      </w:divBdr>
    </w:div>
    <w:div w:id="586962339">
      <w:bodyDiv w:val="1"/>
      <w:marLeft w:val="0"/>
      <w:marRight w:val="0"/>
      <w:marTop w:val="0"/>
      <w:marBottom w:val="0"/>
      <w:divBdr>
        <w:top w:val="none" w:sz="0" w:space="0" w:color="auto"/>
        <w:left w:val="none" w:sz="0" w:space="0" w:color="auto"/>
        <w:bottom w:val="none" w:sz="0" w:space="0" w:color="auto"/>
        <w:right w:val="none" w:sz="0" w:space="0" w:color="auto"/>
      </w:divBdr>
    </w:div>
    <w:div w:id="596258431">
      <w:bodyDiv w:val="1"/>
      <w:marLeft w:val="0"/>
      <w:marRight w:val="0"/>
      <w:marTop w:val="0"/>
      <w:marBottom w:val="0"/>
      <w:divBdr>
        <w:top w:val="none" w:sz="0" w:space="0" w:color="auto"/>
        <w:left w:val="none" w:sz="0" w:space="0" w:color="auto"/>
        <w:bottom w:val="none" w:sz="0" w:space="0" w:color="auto"/>
        <w:right w:val="none" w:sz="0" w:space="0" w:color="auto"/>
      </w:divBdr>
    </w:div>
    <w:div w:id="731199811">
      <w:bodyDiv w:val="1"/>
      <w:marLeft w:val="0"/>
      <w:marRight w:val="0"/>
      <w:marTop w:val="0"/>
      <w:marBottom w:val="0"/>
      <w:divBdr>
        <w:top w:val="none" w:sz="0" w:space="0" w:color="auto"/>
        <w:left w:val="none" w:sz="0" w:space="0" w:color="auto"/>
        <w:bottom w:val="none" w:sz="0" w:space="0" w:color="auto"/>
        <w:right w:val="none" w:sz="0" w:space="0" w:color="auto"/>
      </w:divBdr>
    </w:div>
    <w:div w:id="744112408">
      <w:bodyDiv w:val="1"/>
      <w:marLeft w:val="0"/>
      <w:marRight w:val="0"/>
      <w:marTop w:val="0"/>
      <w:marBottom w:val="0"/>
      <w:divBdr>
        <w:top w:val="none" w:sz="0" w:space="0" w:color="auto"/>
        <w:left w:val="none" w:sz="0" w:space="0" w:color="auto"/>
        <w:bottom w:val="none" w:sz="0" w:space="0" w:color="auto"/>
        <w:right w:val="none" w:sz="0" w:space="0" w:color="auto"/>
      </w:divBdr>
    </w:div>
    <w:div w:id="836388244">
      <w:bodyDiv w:val="1"/>
      <w:marLeft w:val="0"/>
      <w:marRight w:val="0"/>
      <w:marTop w:val="0"/>
      <w:marBottom w:val="0"/>
      <w:divBdr>
        <w:top w:val="none" w:sz="0" w:space="0" w:color="auto"/>
        <w:left w:val="none" w:sz="0" w:space="0" w:color="auto"/>
        <w:bottom w:val="none" w:sz="0" w:space="0" w:color="auto"/>
        <w:right w:val="none" w:sz="0" w:space="0" w:color="auto"/>
      </w:divBdr>
    </w:div>
    <w:div w:id="850796655">
      <w:bodyDiv w:val="1"/>
      <w:marLeft w:val="0"/>
      <w:marRight w:val="0"/>
      <w:marTop w:val="0"/>
      <w:marBottom w:val="0"/>
      <w:divBdr>
        <w:top w:val="none" w:sz="0" w:space="0" w:color="auto"/>
        <w:left w:val="none" w:sz="0" w:space="0" w:color="auto"/>
        <w:bottom w:val="none" w:sz="0" w:space="0" w:color="auto"/>
        <w:right w:val="none" w:sz="0" w:space="0" w:color="auto"/>
      </w:divBdr>
    </w:div>
    <w:div w:id="944194101">
      <w:bodyDiv w:val="1"/>
      <w:marLeft w:val="0"/>
      <w:marRight w:val="0"/>
      <w:marTop w:val="0"/>
      <w:marBottom w:val="0"/>
      <w:divBdr>
        <w:top w:val="none" w:sz="0" w:space="0" w:color="auto"/>
        <w:left w:val="none" w:sz="0" w:space="0" w:color="auto"/>
        <w:bottom w:val="none" w:sz="0" w:space="0" w:color="auto"/>
        <w:right w:val="none" w:sz="0" w:space="0" w:color="auto"/>
      </w:divBdr>
    </w:div>
    <w:div w:id="945694754">
      <w:bodyDiv w:val="1"/>
      <w:marLeft w:val="0"/>
      <w:marRight w:val="0"/>
      <w:marTop w:val="0"/>
      <w:marBottom w:val="0"/>
      <w:divBdr>
        <w:top w:val="none" w:sz="0" w:space="0" w:color="auto"/>
        <w:left w:val="none" w:sz="0" w:space="0" w:color="auto"/>
        <w:bottom w:val="none" w:sz="0" w:space="0" w:color="auto"/>
        <w:right w:val="none" w:sz="0" w:space="0" w:color="auto"/>
      </w:divBdr>
    </w:div>
    <w:div w:id="989094954">
      <w:bodyDiv w:val="1"/>
      <w:marLeft w:val="0"/>
      <w:marRight w:val="0"/>
      <w:marTop w:val="0"/>
      <w:marBottom w:val="0"/>
      <w:divBdr>
        <w:top w:val="none" w:sz="0" w:space="0" w:color="auto"/>
        <w:left w:val="none" w:sz="0" w:space="0" w:color="auto"/>
        <w:bottom w:val="none" w:sz="0" w:space="0" w:color="auto"/>
        <w:right w:val="none" w:sz="0" w:space="0" w:color="auto"/>
      </w:divBdr>
    </w:div>
    <w:div w:id="1038044341">
      <w:bodyDiv w:val="1"/>
      <w:marLeft w:val="0"/>
      <w:marRight w:val="0"/>
      <w:marTop w:val="0"/>
      <w:marBottom w:val="0"/>
      <w:divBdr>
        <w:top w:val="none" w:sz="0" w:space="0" w:color="auto"/>
        <w:left w:val="none" w:sz="0" w:space="0" w:color="auto"/>
        <w:bottom w:val="none" w:sz="0" w:space="0" w:color="auto"/>
        <w:right w:val="none" w:sz="0" w:space="0" w:color="auto"/>
      </w:divBdr>
    </w:div>
    <w:div w:id="1063718268">
      <w:bodyDiv w:val="1"/>
      <w:marLeft w:val="0"/>
      <w:marRight w:val="0"/>
      <w:marTop w:val="0"/>
      <w:marBottom w:val="0"/>
      <w:divBdr>
        <w:top w:val="none" w:sz="0" w:space="0" w:color="auto"/>
        <w:left w:val="none" w:sz="0" w:space="0" w:color="auto"/>
        <w:bottom w:val="none" w:sz="0" w:space="0" w:color="auto"/>
        <w:right w:val="none" w:sz="0" w:space="0" w:color="auto"/>
      </w:divBdr>
    </w:div>
    <w:div w:id="1099057327">
      <w:bodyDiv w:val="1"/>
      <w:marLeft w:val="0"/>
      <w:marRight w:val="0"/>
      <w:marTop w:val="0"/>
      <w:marBottom w:val="0"/>
      <w:divBdr>
        <w:top w:val="none" w:sz="0" w:space="0" w:color="auto"/>
        <w:left w:val="none" w:sz="0" w:space="0" w:color="auto"/>
        <w:bottom w:val="none" w:sz="0" w:space="0" w:color="auto"/>
        <w:right w:val="none" w:sz="0" w:space="0" w:color="auto"/>
      </w:divBdr>
    </w:div>
    <w:div w:id="1134980461">
      <w:bodyDiv w:val="1"/>
      <w:marLeft w:val="0"/>
      <w:marRight w:val="0"/>
      <w:marTop w:val="0"/>
      <w:marBottom w:val="0"/>
      <w:divBdr>
        <w:top w:val="none" w:sz="0" w:space="0" w:color="auto"/>
        <w:left w:val="none" w:sz="0" w:space="0" w:color="auto"/>
        <w:bottom w:val="none" w:sz="0" w:space="0" w:color="auto"/>
        <w:right w:val="none" w:sz="0" w:space="0" w:color="auto"/>
      </w:divBdr>
    </w:div>
    <w:div w:id="1139612869">
      <w:bodyDiv w:val="1"/>
      <w:marLeft w:val="0"/>
      <w:marRight w:val="0"/>
      <w:marTop w:val="0"/>
      <w:marBottom w:val="0"/>
      <w:divBdr>
        <w:top w:val="none" w:sz="0" w:space="0" w:color="auto"/>
        <w:left w:val="none" w:sz="0" w:space="0" w:color="auto"/>
        <w:bottom w:val="none" w:sz="0" w:space="0" w:color="auto"/>
        <w:right w:val="none" w:sz="0" w:space="0" w:color="auto"/>
      </w:divBdr>
    </w:div>
    <w:div w:id="1197499697">
      <w:bodyDiv w:val="1"/>
      <w:marLeft w:val="0"/>
      <w:marRight w:val="0"/>
      <w:marTop w:val="0"/>
      <w:marBottom w:val="0"/>
      <w:divBdr>
        <w:top w:val="none" w:sz="0" w:space="0" w:color="auto"/>
        <w:left w:val="none" w:sz="0" w:space="0" w:color="auto"/>
        <w:bottom w:val="none" w:sz="0" w:space="0" w:color="auto"/>
        <w:right w:val="none" w:sz="0" w:space="0" w:color="auto"/>
      </w:divBdr>
    </w:div>
    <w:div w:id="1198396129">
      <w:bodyDiv w:val="1"/>
      <w:marLeft w:val="0"/>
      <w:marRight w:val="0"/>
      <w:marTop w:val="0"/>
      <w:marBottom w:val="0"/>
      <w:divBdr>
        <w:top w:val="none" w:sz="0" w:space="0" w:color="auto"/>
        <w:left w:val="none" w:sz="0" w:space="0" w:color="auto"/>
        <w:bottom w:val="none" w:sz="0" w:space="0" w:color="auto"/>
        <w:right w:val="none" w:sz="0" w:space="0" w:color="auto"/>
      </w:divBdr>
    </w:div>
    <w:div w:id="1265990829">
      <w:bodyDiv w:val="1"/>
      <w:marLeft w:val="0"/>
      <w:marRight w:val="0"/>
      <w:marTop w:val="0"/>
      <w:marBottom w:val="0"/>
      <w:divBdr>
        <w:top w:val="none" w:sz="0" w:space="0" w:color="auto"/>
        <w:left w:val="none" w:sz="0" w:space="0" w:color="auto"/>
        <w:bottom w:val="none" w:sz="0" w:space="0" w:color="auto"/>
        <w:right w:val="none" w:sz="0" w:space="0" w:color="auto"/>
      </w:divBdr>
    </w:div>
    <w:div w:id="1288000811">
      <w:bodyDiv w:val="1"/>
      <w:marLeft w:val="0"/>
      <w:marRight w:val="0"/>
      <w:marTop w:val="0"/>
      <w:marBottom w:val="0"/>
      <w:divBdr>
        <w:top w:val="none" w:sz="0" w:space="0" w:color="auto"/>
        <w:left w:val="none" w:sz="0" w:space="0" w:color="auto"/>
        <w:bottom w:val="none" w:sz="0" w:space="0" w:color="auto"/>
        <w:right w:val="none" w:sz="0" w:space="0" w:color="auto"/>
      </w:divBdr>
    </w:div>
    <w:div w:id="1325010224">
      <w:bodyDiv w:val="1"/>
      <w:marLeft w:val="0"/>
      <w:marRight w:val="0"/>
      <w:marTop w:val="0"/>
      <w:marBottom w:val="0"/>
      <w:divBdr>
        <w:top w:val="none" w:sz="0" w:space="0" w:color="auto"/>
        <w:left w:val="none" w:sz="0" w:space="0" w:color="auto"/>
        <w:bottom w:val="none" w:sz="0" w:space="0" w:color="auto"/>
        <w:right w:val="none" w:sz="0" w:space="0" w:color="auto"/>
      </w:divBdr>
    </w:div>
    <w:div w:id="1345401357">
      <w:bodyDiv w:val="1"/>
      <w:marLeft w:val="0"/>
      <w:marRight w:val="0"/>
      <w:marTop w:val="0"/>
      <w:marBottom w:val="0"/>
      <w:divBdr>
        <w:top w:val="none" w:sz="0" w:space="0" w:color="auto"/>
        <w:left w:val="none" w:sz="0" w:space="0" w:color="auto"/>
        <w:bottom w:val="none" w:sz="0" w:space="0" w:color="auto"/>
        <w:right w:val="none" w:sz="0" w:space="0" w:color="auto"/>
      </w:divBdr>
    </w:div>
    <w:div w:id="1448234115">
      <w:bodyDiv w:val="1"/>
      <w:marLeft w:val="0"/>
      <w:marRight w:val="0"/>
      <w:marTop w:val="0"/>
      <w:marBottom w:val="0"/>
      <w:divBdr>
        <w:top w:val="none" w:sz="0" w:space="0" w:color="auto"/>
        <w:left w:val="none" w:sz="0" w:space="0" w:color="auto"/>
        <w:bottom w:val="none" w:sz="0" w:space="0" w:color="auto"/>
        <w:right w:val="none" w:sz="0" w:space="0" w:color="auto"/>
      </w:divBdr>
    </w:div>
    <w:div w:id="1485315270">
      <w:bodyDiv w:val="1"/>
      <w:marLeft w:val="0"/>
      <w:marRight w:val="0"/>
      <w:marTop w:val="0"/>
      <w:marBottom w:val="0"/>
      <w:divBdr>
        <w:top w:val="none" w:sz="0" w:space="0" w:color="auto"/>
        <w:left w:val="none" w:sz="0" w:space="0" w:color="auto"/>
        <w:bottom w:val="none" w:sz="0" w:space="0" w:color="auto"/>
        <w:right w:val="none" w:sz="0" w:space="0" w:color="auto"/>
      </w:divBdr>
    </w:div>
    <w:div w:id="1516459195">
      <w:bodyDiv w:val="1"/>
      <w:marLeft w:val="0"/>
      <w:marRight w:val="0"/>
      <w:marTop w:val="0"/>
      <w:marBottom w:val="0"/>
      <w:divBdr>
        <w:top w:val="none" w:sz="0" w:space="0" w:color="auto"/>
        <w:left w:val="none" w:sz="0" w:space="0" w:color="auto"/>
        <w:bottom w:val="none" w:sz="0" w:space="0" w:color="auto"/>
        <w:right w:val="none" w:sz="0" w:space="0" w:color="auto"/>
      </w:divBdr>
    </w:div>
    <w:div w:id="1560507321">
      <w:bodyDiv w:val="1"/>
      <w:marLeft w:val="0"/>
      <w:marRight w:val="0"/>
      <w:marTop w:val="0"/>
      <w:marBottom w:val="0"/>
      <w:divBdr>
        <w:top w:val="none" w:sz="0" w:space="0" w:color="auto"/>
        <w:left w:val="none" w:sz="0" w:space="0" w:color="auto"/>
        <w:bottom w:val="none" w:sz="0" w:space="0" w:color="auto"/>
        <w:right w:val="none" w:sz="0" w:space="0" w:color="auto"/>
      </w:divBdr>
    </w:div>
    <w:div w:id="1572275077">
      <w:bodyDiv w:val="1"/>
      <w:marLeft w:val="0"/>
      <w:marRight w:val="0"/>
      <w:marTop w:val="0"/>
      <w:marBottom w:val="0"/>
      <w:divBdr>
        <w:top w:val="none" w:sz="0" w:space="0" w:color="auto"/>
        <w:left w:val="none" w:sz="0" w:space="0" w:color="auto"/>
        <w:bottom w:val="none" w:sz="0" w:space="0" w:color="auto"/>
        <w:right w:val="none" w:sz="0" w:space="0" w:color="auto"/>
      </w:divBdr>
    </w:div>
    <w:div w:id="1575044731">
      <w:bodyDiv w:val="1"/>
      <w:marLeft w:val="0"/>
      <w:marRight w:val="0"/>
      <w:marTop w:val="0"/>
      <w:marBottom w:val="0"/>
      <w:divBdr>
        <w:top w:val="none" w:sz="0" w:space="0" w:color="auto"/>
        <w:left w:val="none" w:sz="0" w:space="0" w:color="auto"/>
        <w:bottom w:val="none" w:sz="0" w:space="0" w:color="auto"/>
        <w:right w:val="none" w:sz="0" w:space="0" w:color="auto"/>
      </w:divBdr>
    </w:div>
    <w:div w:id="1580942076">
      <w:bodyDiv w:val="1"/>
      <w:marLeft w:val="0"/>
      <w:marRight w:val="0"/>
      <w:marTop w:val="0"/>
      <w:marBottom w:val="0"/>
      <w:divBdr>
        <w:top w:val="none" w:sz="0" w:space="0" w:color="auto"/>
        <w:left w:val="none" w:sz="0" w:space="0" w:color="auto"/>
        <w:bottom w:val="none" w:sz="0" w:space="0" w:color="auto"/>
        <w:right w:val="none" w:sz="0" w:space="0" w:color="auto"/>
      </w:divBdr>
    </w:div>
    <w:div w:id="1583101296">
      <w:bodyDiv w:val="1"/>
      <w:marLeft w:val="0"/>
      <w:marRight w:val="0"/>
      <w:marTop w:val="0"/>
      <w:marBottom w:val="0"/>
      <w:divBdr>
        <w:top w:val="none" w:sz="0" w:space="0" w:color="auto"/>
        <w:left w:val="none" w:sz="0" w:space="0" w:color="auto"/>
        <w:bottom w:val="none" w:sz="0" w:space="0" w:color="auto"/>
        <w:right w:val="none" w:sz="0" w:space="0" w:color="auto"/>
      </w:divBdr>
    </w:div>
    <w:div w:id="1592542547">
      <w:bodyDiv w:val="1"/>
      <w:marLeft w:val="0"/>
      <w:marRight w:val="0"/>
      <w:marTop w:val="0"/>
      <w:marBottom w:val="0"/>
      <w:divBdr>
        <w:top w:val="none" w:sz="0" w:space="0" w:color="auto"/>
        <w:left w:val="none" w:sz="0" w:space="0" w:color="auto"/>
        <w:bottom w:val="none" w:sz="0" w:space="0" w:color="auto"/>
        <w:right w:val="none" w:sz="0" w:space="0" w:color="auto"/>
      </w:divBdr>
    </w:div>
    <w:div w:id="1607810577">
      <w:bodyDiv w:val="1"/>
      <w:marLeft w:val="0"/>
      <w:marRight w:val="0"/>
      <w:marTop w:val="0"/>
      <w:marBottom w:val="0"/>
      <w:divBdr>
        <w:top w:val="none" w:sz="0" w:space="0" w:color="auto"/>
        <w:left w:val="none" w:sz="0" w:space="0" w:color="auto"/>
        <w:bottom w:val="none" w:sz="0" w:space="0" w:color="auto"/>
        <w:right w:val="none" w:sz="0" w:space="0" w:color="auto"/>
      </w:divBdr>
    </w:div>
    <w:div w:id="1645155982">
      <w:bodyDiv w:val="1"/>
      <w:marLeft w:val="0"/>
      <w:marRight w:val="0"/>
      <w:marTop w:val="0"/>
      <w:marBottom w:val="0"/>
      <w:divBdr>
        <w:top w:val="none" w:sz="0" w:space="0" w:color="auto"/>
        <w:left w:val="none" w:sz="0" w:space="0" w:color="auto"/>
        <w:bottom w:val="none" w:sz="0" w:space="0" w:color="auto"/>
        <w:right w:val="none" w:sz="0" w:space="0" w:color="auto"/>
      </w:divBdr>
    </w:div>
    <w:div w:id="1669166847">
      <w:bodyDiv w:val="1"/>
      <w:marLeft w:val="0"/>
      <w:marRight w:val="0"/>
      <w:marTop w:val="0"/>
      <w:marBottom w:val="0"/>
      <w:divBdr>
        <w:top w:val="none" w:sz="0" w:space="0" w:color="auto"/>
        <w:left w:val="none" w:sz="0" w:space="0" w:color="auto"/>
        <w:bottom w:val="none" w:sz="0" w:space="0" w:color="auto"/>
        <w:right w:val="none" w:sz="0" w:space="0" w:color="auto"/>
      </w:divBdr>
    </w:div>
    <w:div w:id="1669944056">
      <w:bodyDiv w:val="1"/>
      <w:marLeft w:val="0"/>
      <w:marRight w:val="0"/>
      <w:marTop w:val="0"/>
      <w:marBottom w:val="0"/>
      <w:divBdr>
        <w:top w:val="none" w:sz="0" w:space="0" w:color="auto"/>
        <w:left w:val="none" w:sz="0" w:space="0" w:color="auto"/>
        <w:bottom w:val="none" w:sz="0" w:space="0" w:color="auto"/>
        <w:right w:val="none" w:sz="0" w:space="0" w:color="auto"/>
      </w:divBdr>
    </w:div>
    <w:div w:id="1687824932">
      <w:bodyDiv w:val="1"/>
      <w:marLeft w:val="0"/>
      <w:marRight w:val="0"/>
      <w:marTop w:val="0"/>
      <w:marBottom w:val="0"/>
      <w:divBdr>
        <w:top w:val="none" w:sz="0" w:space="0" w:color="auto"/>
        <w:left w:val="none" w:sz="0" w:space="0" w:color="auto"/>
        <w:bottom w:val="none" w:sz="0" w:space="0" w:color="auto"/>
        <w:right w:val="none" w:sz="0" w:space="0" w:color="auto"/>
      </w:divBdr>
    </w:div>
    <w:div w:id="1715543257">
      <w:bodyDiv w:val="1"/>
      <w:marLeft w:val="0"/>
      <w:marRight w:val="0"/>
      <w:marTop w:val="0"/>
      <w:marBottom w:val="0"/>
      <w:divBdr>
        <w:top w:val="none" w:sz="0" w:space="0" w:color="auto"/>
        <w:left w:val="none" w:sz="0" w:space="0" w:color="auto"/>
        <w:bottom w:val="none" w:sz="0" w:space="0" w:color="auto"/>
        <w:right w:val="none" w:sz="0" w:space="0" w:color="auto"/>
      </w:divBdr>
    </w:div>
    <w:div w:id="1716469112">
      <w:bodyDiv w:val="1"/>
      <w:marLeft w:val="0"/>
      <w:marRight w:val="0"/>
      <w:marTop w:val="0"/>
      <w:marBottom w:val="0"/>
      <w:divBdr>
        <w:top w:val="none" w:sz="0" w:space="0" w:color="auto"/>
        <w:left w:val="none" w:sz="0" w:space="0" w:color="auto"/>
        <w:bottom w:val="none" w:sz="0" w:space="0" w:color="auto"/>
        <w:right w:val="none" w:sz="0" w:space="0" w:color="auto"/>
      </w:divBdr>
    </w:div>
    <w:div w:id="1725903644">
      <w:bodyDiv w:val="1"/>
      <w:marLeft w:val="0"/>
      <w:marRight w:val="0"/>
      <w:marTop w:val="0"/>
      <w:marBottom w:val="0"/>
      <w:divBdr>
        <w:top w:val="none" w:sz="0" w:space="0" w:color="auto"/>
        <w:left w:val="none" w:sz="0" w:space="0" w:color="auto"/>
        <w:bottom w:val="none" w:sz="0" w:space="0" w:color="auto"/>
        <w:right w:val="none" w:sz="0" w:space="0" w:color="auto"/>
      </w:divBdr>
    </w:div>
    <w:div w:id="1730493312">
      <w:bodyDiv w:val="1"/>
      <w:marLeft w:val="0"/>
      <w:marRight w:val="0"/>
      <w:marTop w:val="0"/>
      <w:marBottom w:val="0"/>
      <w:divBdr>
        <w:top w:val="none" w:sz="0" w:space="0" w:color="auto"/>
        <w:left w:val="none" w:sz="0" w:space="0" w:color="auto"/>
        <w:bottom w:val="none" w:sz="0" w:space="0" w:color="auto"/>
        <w:right w:val="none" w:sz="0" w:space="0" w:color="auto"/>
      </w:divBdr>
    </w:div>
    <w:div w:id="1752045498">
      <w:bodyDiv w:val="1"/>
      <w:marLeft w:val="0"/>
      <w:marRight w:val="0"/>
      <w:marTop w:val="0"/>
      <w:marBottom w:val="0"/>
      <w:divBdr>
        <w:top w:val="none" w:sz="0" w:space="0" w:color="auto"/>
        <w:left w:val="none" w:sz="0" w:space="0" w:color="auto"/>
        <w:bottom w:val="none" w:sz="0" w:space="0" w:color="auto"/>
        <w:right w:val="none" w:sz="0" w:space="0" w:color="auto"/>
      </w:divBdr>
    </w:div>
    <w:div w:id="1784225044">
      <w:bodyDiv w:val="1"/>
      <w:marLeft w:val="0"/>
      <w:marRight w:val="0"/>
      <w:marTop w:val="0"/>
      <w:marBottom w:val="0"/>
      <w:divBdr>
        <w:top w:val="none" w:sz="0" w:space="0" w:color="auto"/>
        <w:left w:val="none" w:sz="0" w:space="0" w:color="auto"/>
        <w:bottom w:val="none" w:sz="0" w:space="0" w:color="auto"/>
        <w:right w:val="none" w:sz="0" w:space="0" w:color="auto"/>
      </w:divBdr>
    </w:div>
    <w:div w:id="1785805396">
      <w:bodyDiv w:val="1"/>
      <w:marLeft w:val="0"/>
      <w:marRight w:val="0"/>
      <w:marTop w:val="0"/>
      <w:marBottom w:val="0"/>
      <w:divBdr>
        <w:top w:val="none" w:sz="0" w:space="0" w:color="auto"/>
        <w:left w:val="none" w:sz="0" w:space="0" w:color="auto"/>
        <w:bottom w:val="none" w:sz="0" w:space="0" w:color="auto"/>
        <w:right w:val="none" w:sz="0" w:space="0" w:color="auto"/>
      </w:divBdr>
    </w:div>
    <w:div w:id="1786271366">
      <w:bodyDiv w:val="1"/>
      <w:marLeft w:val="0"/>
      <w:marRight w:val="0"/>
      <w:marTop w:val="0"/>
      <w:marBottom w:val="0"/>
      <w:divBdr>
        <w:top w:val="none" w:sz="0" w:space="0" w:color="auto"/>
        <w:left w:val="none" w:sz="0" w:space="0" w:color="auto"/>
        <w:bottom w:val="none" w:sz="0" w:space="0" w:color="auto"/>
        <w:right w:val="none" w:sz="0" w:space="0" w:color="auto"/>
      </w:divBdr>
    </w:div>
    <w:div w:id="1797748648">
      <w:bodyDiv w:val="1"/>
      <w:marLeft w:val="0"/>
      <w:marRight w:val="0"/>
      <w:marTop w:val="0"/>
      <w:marBottom w:val="0"/>
      <w:divBdr>
        <w:top w:val="none" w:sz="0" w:space="0" w:color="auto"/>
        <w:left w:val="none" w:sz="0" w:space="0" w:color="auto"/>
        <w:bottom w:val="none" w:sz="0" w:space="0" w:color="auto"/>
        <w:right w:val="none" w:sz="0" w:space="0" w:color="auto"/>
      </w:divBdr>
    </w:div>
    <w:div w:id="1879467768">
      <w:bodyDiv w:val="1"/>
      <w:marLeft w:val="0"/>
      <w:marRight w:val="0"/>
      <w:marTop w:val="0"/>
      <w:marBottom w:val="0"/>
      <w:divBdr>
        <w:top w:val="none" w:sz="0" w:space="0" w:color="auto"/>
        <w:left w:val="none" w:sz="0" w:space="0" w:color="auto"/>
        <w:bottom w:val="none" w:sz="0" w:space="0" w:color="auto"/>
        <w:right w:val="none" w:sz="0" w:space="0" w:color="auto"/>
      </w:divBdr>
    </w:div>
    <w:div w:id="1912081372">
      <w:bodyDiv w:val="1"/>
      <w:marLeft w:val="0"/>
      <w:marRight w:val="0"/>
      <w:marTop w:val="0"/>
      <w:marBottom w:val="0"/>
      <w:divBdr>
        <w:top w:val="none" w:sz="0" w:space="0" w:color="auto"/>
        <w:left w:val="none" w:sz="0" w:space="0" w:color="auto"/>
        <w:bottom w:val="none" w:sz="0" w:space="0" w:color="auto"/>
        <w:right w:val="none" w:sz="0" w:space="0" w:color="auto"/>
      </w:divBdr>
    </w:div>
    <w:div w:id="2038846222">
      <w:bodyDiv w:val="1"/>
      <w:marLeft w:val="0"/>
      <w:marRight w:val="0"/>
      <w:marTop w:val="0"/>
      <w:marBottom w:val="0"/>
      <w:divBdr>
        <w:top w:val="none" w:sz="0" w:space="0" w:color="auto"/>
        <w:left w:val="none" w:sz="0" w:space="0" w:color="auto"/>
        <w:bottom w:val="none" w:sz="0" w:space="0" w:color="auto"/>
        <w:right w:val="none" w:sz="0" w:space="0" w:color="auto"/>
      </w:divBdr>
    </w:div>
    <w:div w:id="2106414585">
      <w:bodyDiv w:val="1"/>
      <w:marLeft w:val="0"/>
      <w:marRight w:val="0"/>
      <w:marTop w:val="0"/>
      <w:marBottom w:val="0"/>
      <w:divBdr>
        <w:top w:val="none" w:sz="0" w:space="0" w:color="auto"/>
        <w:left w:val="none" w:sz="0" w:space="0" w:color="auto"/>
        <w:bottom w:val="none" w:sz="0" w:space="0" w:color="auto"/>
        <w:right w:val="none" w:sz="0" w:space="0" w:color="auto"/>
      </w:divBdr>
    </w:div>
    <w:div w:id="213883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yperlink" Target="https://www.youtube.com/watch?v=hjFaqDNUVF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AS5nhKzaOqo&amp;t=50s" TargetMode="External"/><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D43BB-3E90-40C9-9C02-E7C57150E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279</Words>
  <Characters>1540</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Formato Prueba 2017</vt:lpstr>
    </vt:vector>
  </TitlesOfParts>
  <Company>Home</Company>
  <LinksUpToDate>false</LinksUpToDate>
  <CharactersWithSpaces>1816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Prueba 2017</dc:title>
  <dc:subject>UTP</dc:subject>
  <dc:creator>Iván Cárcamo</dc:creator>
  <cp:keywords>UTP</cp:keywords>
  <dc:description/>
  <cp:lastModifiedBy>Usuario de Windows</cp:lastModifiedBy>
  <cp:revision>2</cp:revision>
  <cp:lastPrinted>2017-03-13T14:01:00Z</cp:lastPrinted>
  <dcterms:created xsi:type="dcterms:W3CDTF">2020-03-24T00:19:00Z</dcterms:created>
  <dcterms:modified xsi:type="dcterms:W3CDTF">2020-03-24T00:19:00Z</dcterms:modified>
  <cp:category>UTP</cp:category>
  <cp:contentStatus>UTP</cp:contentStatus>
</cp:coreProperties>
</file>